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9525" distL="0" distR="0">
            <wp:extent cx="4286250" cy="771525"/>
            <wp:effectExtent l="0" t="0" r="0" b="0"/>
            <wp:docPr id="1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4"/>
          <w:szCs w:val="24"/>
          <w:u w:val="single"/>
        </w:rPr>
      </w:pPr>
      <w:bookmarkStart w:id="0" w:name="_GoBack"/>
      <w:bookmarkEnd w:id="0"/>
      <w:r>
        <w:rPr>
          <w:sz w:val="24"/>
          <w:szCs w:val="24"/>
          <w:u w:val="single"/>
        </w:rPr>
        <w:t>Solicitud de Credencial</w:t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rPr/>
      </w:pPr>
      <w:r>
        <w:rPr>
          <w:sz w:val="24"/>
          <w:szCs w:val="24"/>
          <w:u w:val="single"/>
        </w:rPr>
        <w:t>Nombre</w:t>
      </w:r>
      <w:r>
        <w:rPr>
          <w:sz w:val="24"/>
          <w:szCs w:val="24"/>
        </w:rPr>
        <w:t>:</w:t>
      </w:r>
    </w:p>
    <w:p>
      <w:pPr>
        <w:pStyle w:val="Normal"/>
        <w:rPr/>
      </w:pPr>
      <w:r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>
      <w:pPr>
        <w:pStyle w:val="Normal"/>
        <w:rPr/>
      </w:pPr>
      <w:r>
        <w:rPr>
          <w:sz w:val="24"/>
          <w:szCs w:val="24"/>
          <w:u w:val="single"/>
        </w:rPr>
        <w:t>Apellido</w:t>
      </w:r>
      <w:r>
        <w:rPr>
          <w:sz w:val="24"/>
          <w:szCs w:val="24"/>
        </w:rPr>
        <w:t>:</w:t>
      </w:r>
    </w:p>
    <w:p>
      <w:pPr>
        <w:pStyle w:val="Normal"/>
        <w:rPr/>
      </w:pPr>
      <w:r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>
      <w:pPr>
        <w:pStyle w:val="Normal"/>
        <w:rPr/>
      </w:pPr>
      <w:r>
        <w:rPr>
          <w:sz w:val="24"/>
          <w:szCs w:val="24"/>
        </w:rPr>
        <w:t xml:space="preserve">DNI:    </w:t>
      </w:r>
    </w:p>
    <w:p>
      <w:pPr>
        <w:pStyle w:val="Normal"/>
        <w:rPr/>
      </w:pPr>
      <w:r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>
      <w:pPr>
        <w:pStyle w:val="Normal"/>
        <w:rPr/>
      </w:pPr>
      <w:r>
        <w:rPr>
          <w:sz w:val="24"/>
          <w:szCs w:val="24"/>
        </w:rPr>
        <w:t>Teléfono:</w:t>
      </w:r>
    </w:p>
    <w:p>
      <w:pPr>
        <w:pStyle w:val="Normal"/>
        <w:rPr/>
      </w:pPr>
      <w:r>
        <w:rPr>
          <w:sz w:val="24"/>
          <w:szCs w:val="24"/>
        </w:rPr>
        <w:t>…………………………</w:t>
      </w:r>
    </w:p>
    <w:p>
      <w:pPr>
        <w:pStyle w:val="Normal"/>
        <w:rPr/>
      </w:pPr>
      <w:r>
        <w:rPr>
          <w:sz w:val="24"/>
          <w:szCs w:val="24"/>
        </w:rPr>
        <w:t>Correo oficial:</w:t>
      </w:r>
    </w:p>
    <w:p>
      <w:pPr>
        <w:pStyle w:val="Normal"/>
        <w:rPr/>
      </w:pPr>
      <w:r>
        <w:rPr>
          <w:sz w:val="24"/>
          <w:szCs w:val="24"/>
        </w:rPr>
        <w:t>………</w:t>
      </w:r>
      <w:r>
        <w:rPr>
          <w:sz w:val="24"/>
          <w:szCs w:val="24"/>
        </w:rPr>
        <w:t>..@mpba.gov.ar</w:t>
      </w:r>
    </w:p>
    <w:p>
      <w:pPr>
        <w:pStyle w:val="Normal"/>
        <w:rPr/>
      </w:pPr>
      <w:r>
        <w:rPr>
          <w:sz w:val="24"/>
          <w:szCs w:val="24"/>
          <w:u w:val="single"/>
        </w:rPr>
        <w:t>Cargo</w:t>
      </w:r>
      <w:r>
        <w:rPr>
          <w:sz w:val="24"/>
          <w:szCs w:val="24"/>
        </w:rPr>
        <w:t xml:space="preserve">:       </w:t>
      </w:r>
    </w:p>
    <w:p>
      <w:pPr>
        <w:pStyle w:val="Normal"/>
        <w:rPr/>
      </w:pPr>
      <w:r>
        <w:rPr>
          <w:sz w:val="24"/>
          <w:szCs w:val="24"/>
        </w:rPr>
        <w:t xml:space="preserve"> 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>
      <w:pPr>
        <w:pStyle w:val="Normal"/>
        <w:rPr/>
      </w:pPr>
      <w:r>
        <w:rPr>
          <w:sz w:val="24"/>
          <w:szCs w:val="24"/>
          <w:u w:val="single"/>
        </w:rPr>
        <w:t>Dependencia</w:t>
      </w:r>
      <w:r>
        <w:rPr>
          <w:sz w:val="24"/>
          <w:szCs w:val="24"/>
        </w:rPr>
        <w:t xml:space="preserve">:      </w:t>
      </w:r>
    </w:p>
    <w:p>
      <w:pPr>
        <w:pStyle w:val="Normal"/>
        <w:rPr/>
      </w:pPr>
      <w:r>
        <w:rPr>
          <w:sz w:val="24"/>
          <w:szCs w:val="24"/>
        </w:rPr>
        <w:t xml:space="preserve"> …………………………………………………………………………………………</w:t>
      </w:r>
      <w:r>
        <w:rPr>
          <w:sz w:val="24"/>
          <w:szCs w:val="24"/>
          <w:u w:val="none"/>
        </w:rPr>
        <w:t>..</w:t>
      </w:r>
    </w:p>
    <w:p>
      <w:pPr>
        <w:pStyle w:val="Normal"/>
        <w:rPr/>
      </w:pPr>
      <w:r>
        <w:rPr>
          <w:sz w:val="24"/>
          <w:szCs w:val="24"/>
          <w:u w:val="single"/>
        </w:rPr>
        <w:t>Departamento Judicial</w:t>
      </w:r>
      <w:r>
        <w:rPr>
          <w:sz w:val="24"/>
          <w:szCs w:val="24"/>
        </w:rPr>
        <w:t xml:space="preserve">:      </w:t>
      </w:r>
    </w:p>
    <w:p>
      <w:pPr>
        <w:pStyle w:val="Normal"/>
        <w:rPr/>
      </w:pPr>
      <w:r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  <w:t xml:space="preserve">Instructivo </w:t>
      </w:r>
    </w:p>
    <w:p>
      <w:pPr>
        <w:pStyle w:val="Normal"/>
        <w:rPr>
          <w:u w:val="single"/>
        </w:rPr>
      </w:pPr>
      <w:r>
        <w:rPr/>
        <w:t xml:space="preserve">Consignar Nombre y Apellidos completos,  el número de DNI sin puntos intermedios. </w:t>
      </w:r>
    </w:p>
    <w:p>
      <w:pPr>
        <w:pStyle w:val="Normal"/>
        <w:jc w:val="both"/>
        <w:rPr/>
      </w:pPr>
      <w:r>
        <w:rPr/>
        <w:t>El cargo y la dependencia deben estar completos y de acuerdo a lo establecido en la resolución  de designación. (Ej: Cargo: Auxiliar Letrado; Dependencia: UFIJ n° 2; Departamento Judicial: La Matanza)</w:t>
      </w:r>
    </w:p>
    <w:p>
      <w:pPr>
        <w:pStyle w:val="Normal"/>
        <w:jc w:val="both"/>
        <w:rPr/>
      </w:pPr>
      <w:r>
        <w:rPr/>
        <w:t>Una vez completos los datos guardar los cambios y adjuntar este archivo al oficio de la solicitud que se envíe por SIMP a la Dirección de Prensa y Ceremonial de la Procuración General.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A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LibreOffice/5.1.4.2$Linux_X86_64 LibreOffice_project/10m0$Build-2</Application>
  <Pages>2</Pages>
  <Words>98</Words>
  <Characters>747</Characters>
  <CharactersWithSpaces>853</CharactersWithSpaces>
  <Paragraphs>22</Paragraphs>
  <Company>MPBA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2019-06-19T16:24:00Z</dcterms:created>
  <dc:creator>Pablo Morales</dc:creator>
  <dc:description/>
  <dc:language>es-AR</dc:language>
  <cp:lastModifiedBy/>
  <dcterms:modified xsi:type="dcterms:W3CDTF">2019-07-15T12:45:25Z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MPBA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