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B5F4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C65FF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644A7">
              <w:rPr>
                <w:rFonts w:ascii="Times New Roman" w:hAnsi="Times New Roman" w:cs="Times New Roman"/>
                <w:b/>
                <w:bCs/>
              </w:rPr>
              <w:t>56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644A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0644A7">
              <w:rPr>
                <w:rFonts w:ascii="Times New Roman" w:eastAsia="Arial" w:hAnsi="Times New Roman" w:cs="Times New Roman"/>
                <w:sz w:val="22"/>
                <w:szCs w:val="22"/>
              </w:rPr>
              <w:t>1312-22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C65FFF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Locación de  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la </w:t>
            </w:r>
            <w:r w:rsidR="000644A7">
              <w:rPr>
                <w:rFonts w:ascii="Times New Roman" w:hAnsi="Times New Roman" w:cs="Times New Roman"/>
                <w:b/>
                <w:color w:val="auto"/>
              </w:rPr>
              <w:t>Unidad Funcional de Defensa Civil N° 3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del Departamento Judicial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C65FFF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N°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529 de Azul. 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1B5F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14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0644A7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Calle Olavarría N° 529 de Azul.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B5F44" w:rsidP="001328B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14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328B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B5F4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B5F4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B5F4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5F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B5F4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B5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B5F4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B5F4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B5F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B5F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B5F4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B5F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B5F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44A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644A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0644A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1312-22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09841-EC5D-46A3-828C-CABF760C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16</Pages>
  <Words>1744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38</cp:revision>
  <cp:lastPrinted>2023-08-18T13:26:00Z</cp:lastPrinted>
  <dcterms:created xsi:type="dcterms:W3CDTF">2021-04-29T12:19:00Z</dcterms:created>
  <dcterms:modified xsi:type="dcterms:W3CDTF">2023-08-22T15:56:00Z</dcterms:modified>
</cp:coreProperties>
</file>