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93C" w:rsidRDefault="007C3C24">
      <w:r>
        <w:rPr>
          <w:noProof/>
          <w:lang w:eastAsia="es-AR"/>
        </w:rPr>
        <w:drawing>
          <wp:inline distT="0" distB="0" distL="0" distR="0" wp14:anchorId="5161B871" wp14:editId="5689E132">
            <wp:extent cx="5828297" cy="4767943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7354" t="6949" r="18955" b="14974"/>
                    <a:stretch/>
                  </pic:blipFill>
                  <pic:spPr bwMode="auto">
                    <a:xfrm>
                      <a:off x="0" y="0"/>
                      <a:ext cx="5836950" cy="47750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3C24" w:rsidRDefault="007C3C24"/>
    <w:p w:rsidR="007C3C24" w:rsidRDefault="007C3C24"/>
    <w:p w:rsidR="007C3C24" w:rsidRDefault="007C3C24">
      <w:bookmarkStart w:id="0" w:name="_GoBack"/>
      <w:r>
        <w:rPr>
          <w:noProof/>
          <w:lang w:eastAsia="es-AR"/>
        </w:rPr>
        <w:lastRenderedPageBreak/>
        <w:drawing>
          <wp:inline distT="0" distB="0" distL="0" distR="0" wp14:anchorId="02D62C6B" wp14:editId="190E068D">
            <wp:extent cx="5240215" cy="5900654"/>
            <wp:effectExtent l="0" t="0" r="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4330" t="6451" r="42035" b="6210"/>
                    <a:stretch/>
                  </pic:blipFill>
                  <pic:spPr bwMode="auto">
                    <a:xfrm>
                      <a:off x="0" y="0"/>
                      <a:ext cx="5240215" cy="59006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C3C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24"/>
    <w:rsid w:val="007C3C24"/>
    <w:rsid w:val="008E7946"/>
    <w:rsid w:val="00B1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2CAF"/>
  <w15:chartTrackingRefBased/>
  <w15:docId w15:val="{E14B1C15-2F59-4A77-B33E-C861DBDF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Belén Mancini</dc:creator>
  <cp:keywords/>
  <dc:description/>
  <cp:lastModifiedBy>Sabrina Belén Mancini</cp:lastModifiedBy>
  <cp:revision>1</cp:revision>
  <dcterms:created xsi:type="dcterms:W3CDTF">2022-01-13T15:10:00Z</dcterms:created>
  <dcterms:modified xsi:type="dcterms:W3CDTF">2022-01-13T15:13:00Z</dcterms:modified>
</cp:coreProperties>
</file>