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C8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10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4F0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6A7BFE">
              <w:rPr>
                <w:sz w:val="24"/>
                <w:szCs w:val="24"/>
              </w:rPr>
              <w:t>59</w:t>
            </w:r>
            <w:r w:rsidR="00AA0A56">
              <w:rPr>
                <w:sz w:val="24"/>
                <w:szCs w:val="24"/>
              </w:rPr>
              <w:t>-2022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6A7BFE" w:rsidP="00C738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Pr="00FE2ADC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Detergente en botella x 2 </w:t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FE2ADC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Lavandina concentrada en botellas x 2 </w:t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Desodorantes para piso en botellas x 2 </w:t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0D0186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Rollos de papel </w:t>
            </w:r>
            <w:proofErr w:type="spellStart"/>
            <w:r>
              <w:rPr>
                <w:sz w:val="22"/>
                <w:szCs w:val="22"/>
              </w:rPr>
              <w:t>higienico</w:t>
            </w:r>
            <w:proofErr w:type="spellEnd"/>
            <w:r>
              <w:rPr>
                <w:sz w:val="22"/>
                <w:szCs w:val="22"/>
              </w:rPr>
              <w:t xml:space="preserve"> blanco x 30 </w:t>
            </w:r>
            <w:proofErr w:type="spellStart"/>
            <w:r>
              <w:rPr>
                <w:sz w:val="22"/>
                <w:szCs w:val="22"/>
              </w:rPr>
              <w:t>mts</w:t>
            </w:r>
            <w:proofErr w:type="spellEnd"/>
            <w:r>
              <w:rPr>
                <w:sz w:val="22"/>
                <w:szCs w:val="22"/>
              </w:rPr>
              <w:t xml:space="preserve"> (1ra calidad)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Fibra esponja tipo </w:t>
            </w:r>
            <w:proofErr w:type="spellStart"/>
            <w:r>
              <w:rPr>
                <w:sz w:val="22"/>
                <w:szCs w:val="22"/>
              </w:rPr>
              <w:t>mortimer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Esponjas metálicas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4A5A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Jabon</w:t>
            </w:r>
            <w:proofErr w:type="spellEnd"/>
            <w:r>
              <w:rPr>
                <w:sz w:val="22"/>
                <w:szCs w:val="22"/>
              </w:rPr>
              <w:t xml:space="preserve"> de tocador pack x 3 x 90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E4797B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Insecticida en aerosol matamoscas x 360 cm3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E479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Insecticida en aerosol mata cucarachas x 360 cm3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Pack x tres rollos de servilletas de papel tipo </w:t>
            </w:r>
            <w:proofErr w:type="spellStart"/>
            <w:r>
              <w:rPr>
                <w:sz w:val="22"/>
                <w:szCs w:val="22"/>
              </w:rPr>
              <w:t>tissu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E4797B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Alcohol en gel envase de 500 ml con dosificador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</w:tr>
      <w:tr w:rsidR="0059484E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6A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6A7BF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Limpiador cremoso liquido x 750 ml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B0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B042C" w:rsidP="00FE2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Trapos rejillas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C85D8B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85D8B" w:rsidRDefault="00C85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85D8B" w:rsidRDefault="005B0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85D8B" w:rsidRDefault="005B042C" w:rsidP="00FE2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Bidones x 5 </w:t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 xml:space="preserve"> Jabón líquido para manos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85D8B" w:rsidRDefault="00C85D8B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85D8B" w:rsidRDefault="00C85D8B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0C6107"/>
    <w:rsid w:val="000D0186"/>
    <w:rsid w:val="00103DF1"/>
    <w:rsid w:val="002451B7"/>
    <w:rsid w:val="00397B52"/>
    <w:rsid w:val="00467876"/>
    <w:rsid w:val="004A5AB1"/>
    <w:rsid w:val="004F0EED"/>
    <w:rsid w:val="005533FA"/>
    <w:rsid w:val="0059484E"/>
    <w:rsid w:val="005B042C"/>
    <w:rsid w:val="006A7BFE"/>
    <w:rsid w:val="006B0944"/>
    <w:rsid w:val="009516AF"/>
    <w:rsid w:val="00970325"/>
    <w:rsid w:val="009A7CD2"/>
    <w:rsid w:val="00AA0A56"/>
    <w:rsid w:val="00B419F9"/>
    <w:rsid w:val="00B86ADA"/>
    <w:rsid w:val="00C73801"/>
    <w:rsid w:val="00C85D8B"/>
    <w:rsid w:val="00CA1E3A"/>
    <w:rsid w:val="00D13750"/>
    <w:rsid w:val="00D6712D"/>
    <w:rsid w:val="00E4797B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2022-09-15T16:59:00Z</dcterms:created>
  <dcterms:modified xsi:type="dcterms:W3CDTF">2022-09-15T16:59:00Z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