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2E020A" w:rsidRDefault="002E020A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Autoridades Administrativas: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E81E21" w:rsidRDefault="00446A03" w:rsidP="00C205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B04204">
        <w:rPr>
          <w:rFonts w:ascii="Arial" w:hAnsi="Arial" w:cs="Arial"/>
          <w:lang w:bidi="es-ES"/>
        </w:rPr>
        <w:t>Lic</w:t>
      </w:r>
      <w:r w:rsidR="009E0729">
        <w:rPr>
          <w:rFonts w:ascii="Arial" w:hAnsi="Arial" w:cs="Arial"/>
          <w:lang w:bidi="es-ES"/>
        </w:rPr>
        <w:t>. Bruno Paolucci</w:t>
      </w:r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:rsidR="00D1038A" w:rsidRPr="004D00CB" w:rsidRDefault="00446A03" w:rsidP="00D1038A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u w:val="single"/>
        </w:rPr>
        <w:t xml:space="preserve"> </w:t>
      </w:r>
      <w:r w:rsidRPr="00D1038A">
        <w:rPr>
          <w:rFonts w:ascii="Arial" w:hAnsi="Arial" w:cs="Arial"/>
          <w:b/>
          <w:u w:val="single"/>
        </w:rPr>
        <w:t xml:space="preserve">Asesoría Técnica de Ofertas: </w:t>
      </w:r>
    </w:p>
    <w:p w:rsidR="00AF418B" w:rsidRDefault="00AF418B" w:rsidP="00AF418B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AF418B">
        <w:rPr>
          <w:rFonts w:ascii="Arial" w:hAnsi="Arial" w:cs="Arial"/>
          <w:b/>
        </w:rPr>
        <w:t>Ing. Alberto Ismael Santa María</w:t>
      </w:r>
      <w:r w:rsidRPr="00AF418B">
        <w:rPr>
          <w:rFonts w:ascii="Arial" w:hAnsi="Arial" w:cs="Arial"/>
        </w:rPr>
        <w:t xml:space="preserve"> - Jefe </w:t>
      </w:r>
      <w:r>
        <w:rPr>
          <w:rFonts w:ascii="Arial" w:hAnsi="Arial" w:cs="Arial"/>
        </w:rPr>
        <w:t>del Departamento de Automotores.</w:t>
      </w:r>
    </w:p>
    <w:p w:rsidR="00AF418B" w:rsidRPr="00AF418B" w:rsidRDefault="00AF418B" w:rsidP="00AF418B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bookmarkStart w:id="0" w:name="_GoBack"/>
      <w:bookmarkEnd w:id="0"/>
    </w:p>
    <w:p w:rsidR="00446A03" w:rsidRPr="00AF5029" w:rsidRDefault="00125449" w:rsidP="004D00CB">
      <w:pPr>
        <w:jc w:val="both"/>
        <w:rPr>
          <w:rFonts w:ascii="Arial" w:hAnsi="Arial" w:cs="Arial"/>
        </w:rPr>
      </w:pPr>
      <w:r w:rsidRPr="00AF5029">
        <w:rPr>
          <w:rFonts w:ascii="Arial" w:hAnsi="Arial" w:cs="Arial"/>
        </w:rPr>
        <w:t xml:space="preserve">La falsedad de los </w:t>
      </w:r>
      <w:proofErr w:type="gramStart"/>
      <w:r w:rsidR="007C71F6" w:rsidRPr="00AF5029">
        <w:rPr>
          <w:rFonts w:ascii="Arial" w:hAnsi="Arial" w:cs="Arial"/>
        </w:rPr>
        <w:t>datos</w:t>
      </w:r>
      <w:proofErr w:type="gramEnd"/>
      <w:r w:rsidR="007C71F6" w:rsidRPr="00AF5029">
        <w:rPr>
          <w:rFonts w:ascii="Arial" w:hAnsi="Arial" w:cs="Arial"/>
        </w:rPr>
        <w:t xml:space="preserve"> </w:t>
      </w:r>
      <w:r w:rsidR="00446A03" w:rsidRPr="00AF5029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D1038A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2E020A"/>
    <w:rsid w:val="00306A6D"/>
    <w:rsid w:val="003562C8"/>
    <w:rsid w:val="00385D9C"/>
    <w:rsid w:val="003916F4"/>
    <w:rsid w:val="0042460E"/>
    <w:rsid w:val="00446A03"/>
    <w:rsid w:val="00491C4F"/>
    <w:rsid w:val="004A5367"/>
    <w:rsid w:val="004D00CB"/>
    <w:rsid w:val="004D7848"/>
    <w:rsid w:val="00514326"/>
    <w:rsid w:val="00524D22"/>
    <w:rsid w:val="00566518"/>
    <w:rsid w:val="00587B90"/>
    <w:rsid w:val="00641AE5"/>
    <w:rsid w:val="00691C5F"/>
    <w:rsid w:val="006B6DFE"/>
    <w:rsid w:val="00733314"/>
    <w:rsid w:val="00785C42"/>
    <w:rsid w:val="007C71F6"/>
    <w:rsid w:val="00885AF4"/>
    <w:rsid w:val="008A0CA3"/>
    <w:rsid w:val="008C67A9"/>
    <w:rsid w:val="009647D4"/>
    <w:rsid w:val="0097198D"/>
    <w:rsid w:val="009929DB"/>
    <w:rsid w:val="009C4066"/>
    <w:rsid w:val="009E0729"/>
    <w:rsid w:val="00AF1F7A"/>
    <w:rsid w:val="00AF418B"/>
    <w:rsid w:val="00AF5029"/>
    <w:rsid w:val="00B04204"/>
    <w:rsid w:val="00BA37BE"/>
    <w:rsid w:val="00BB62E1"/>
    <w:rsid w:val="00BE455F"/>
    <w:rsid w:val="00BF503F"/>
    <w:rsid w:val="00C205DB"/>
    <w:rsid w:val="00C86586"/>
    <w:rsid w:val="00CB7181"/>
    <w:rsid w:val="00D06F66"/>
    <w:rsid w:val="00D1038A"/>
    <w:rsid w:val="00DE1AC2"/>
    <w:rsid w:val="00E26A76"/>
    <w:rsid w:val="00E65C12"/>
    <w:rsid w:val="00E81E21"/>
    <w:rsid w:val="00F64838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89C26BA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5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1523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3</cp:revision>
  <cp:lastPrinted>2023-04-03T12:50:00Z</cp:lastPrinted>
  <dcterms:created xsi:type="dcterms:W3CDTF">2023-03-27T13:05:00Z</dcterms:created>
  <dcterms:modified xsi:type="dcterms:W3CDTF">2023-04-03T12:50:00Z</dcterms:modified>
</cp:coreProperties>
</file>