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10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839"/>
        <w:gridCol w:w="1559"/>
        <w:gridCol w:w="1571"/>
        <w:gridCol w:w="1134"/>
        <w:gridCol w:w="219"/>
        <w:gridCol w:w="1060"/>
      </w:tblGrid>
      <w:tr w:rsidR="00A04290" w:rsidTr="00803481">
        <w:trPr>
          <w:cantSplit/>
          <w:trHeight w:val="123"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03481">
        <w:trPr>
          <w:cantSplit/>
        </w:trPr>
        <w:tc>
          <w:tcPr>
            <w:tcW w:w="8210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DA5521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554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D13BF" w:rsidP="00535437">
            <w:r>
              <w:t>1</w:t>
            </w:r>
            <w:r w:rsidR="00E37750">
              <w:t>4</w:t>
            </w:r>
          </w:p>
        </w:tc>
      </w:tr>
      <w:tr w:rsidR="00A04290" w:rsidTr="00DA5521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839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554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3C7E1D">
            <w:r>
              <w:t>20</w:t>
            </w:r>
            <w:r w:rsidR="00DC1625">
              <w:t>2</w:t>
            </w:r>
            <w:r w:rsidR="00DF6DCB">
              <w:t>5</w:t>
            </w:r>
          </w:p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17266" w:rsidP="00DF6DCB">
            <w:r>
              <w:t>PG.SA.-</w:t>
            </w:r>
            <w:r w:rsidR="00DF6DCB">
              <w:t>239/25</w:t>
            </w:r>
          </w:p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5543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DA5521" w:rsidRPr="00260579" w:rsidTr="00DA5521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217266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A5521" w:rsidRPr="00260579" w:rsidRDefault="00DA5521" w:rsidP="00803481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Default="00DA5521" w:rsidP="00803481">
            <w:pPr>
              <w:jc w:val="center"/>
              <w:rPr>
                <w:b/>
              </w:rPr>
            </w:pPr>
            <w:r>
              <w:rPr>
                <w:b/>
              </w:rPr>
              <w:t>Precio Unitario      en pesos $</w:t>
            </w:r>
          </w:p>
        </w:tc>
        <w:tc>
          <w:tcPr>
            <w:tcW w:w="12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803481" w:rsidRDefault="00DA5521" w:rsidP="00803481">
            <w:pPr>
              <w:jc w:val="center"/>
              <w:rPr>
                <w:b/>
              </w:rPr>
            </w:pPr>
            <w:r w:rsidRPr="00803481">
              <w:rPr>
                <w:b/>
              </w:rPr>
              <w:t>Precio Total en Pesos ($)</w:t>
            </w:r>
          </w:p>
        </w:tc>
      </w:tr>
      <w:tr w:rsidR="00DF6DCB" w:rsidRPr="00DA5521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DCB" w:rsidRDefault="00AD13BF" w:rsidP="0021726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DCB" w:rsidRPr="00DA5521" w:rsidRDefault="00DF6DCB" w:rsidP="00217266">
            <w:pPr>
              <w:jc w:val="center"/>
            </w:pPr>
            <w:r>
              <w:t>1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DCB" w:rsidRDefault="00DF6DCB" w:rsidP="00DA5521">
            <w:pPr>
              <w:jc w:val="both"/>
              <w:rPr>
                <w:snapToGrid w:val="0"/>
                <w:szCs w:val="21"/>
              </w:rPr>
            </w:pPr>
            <w:r>
              <w:rPr>
                <w:snapToGrid w:val="0"/>
                <w:szCs w:val="21"/>
              </w:rPr>
              <w:t xml:space="preserve">Certificación de un (1) equipo purificador de agua </w:t>
            </w:r>
            <w:proofErr w:type="spellStart"/>
            <w:r>
              <w:rPr>
                <w:snapToGrid w:val="0"/>
                <w:szCs w:val="21"/>
              </w:rPr>
              <w:t>Millipore</w:t>
            </w:r>
            <w:proofErr w:type="spellEnd"/>
            <w:r>
              <w:rPr>
                <w:snapToGrid w:val="0"/>
                <w:szCs w:val="21"/>
              </w:rPr>
              <w:t xml:space="preserve"> </w:t>
            </w:r>
            <w:proofErr w:type="spellStart"/>
            <w:r>
              <w:rPr>
                <w:snapToGrid w:val="0"/>
                <w:szCs w:val="21"/>
              </w:rPr>
              <w:t>Direct</w:t>
            </w:r>
            <w:proofErr w:type="spellEnd"/>
            <w:r>
              <w:rPr>
                <w:snapToGrid w:val="0"/>
                <w:szCs w:val="21"/>
              </w:rPr>
              <w:t xml:space="preserve"> Q UV 3. Mantenimiento y recambio de resinas internas para </w:t>
            </w:r>
            <w:proofErr w:type="spellStart"/>
            <w:r>
              <w:rPr>
                <w:snapToGrid w:val="0"/>
                <w:szCs w:val="21"/>
              </w:rPr>
              <w:t>ultrapurif</w:t>
            </w:r>
            <w:proofErr w:type="spellEnd"/>
            <w:r>
              <w:rPr>
                <w:snapToGrid w:val="0"/>
                <w:szCs w:val="21"/>
              </w:rPr>
              <w:t xml:space="preserve"> de agua, saneamiento de equipo y cambio de lámpara UV. Mantenimiento y recambio de resinas de intercambio iónico para pre tratamiento de agua., con </w:t>
            </w:r>
            <w:r w:rsidRPr="00DA5521">
              <w:rPr>
                <w:snapToGrid w:val="0"/>
                <w:szCs w:val="21"/>
              </w:rPr>
              <w:t xml:space="preserve">servicio técnico en laboratorio </w:t>
            </w:r>
            <w:r>
              <w:rPr>
                <w:snapToGrid w:val="0"/>
                <w:szCs w:val="21"/>
              </w:rPr>
              <w:t xml:space="preserve">ICF </w:t>
            </w:r>
            <w:proofErr w:type="spellStart"/>
            <w:r>
              <w:rPr>
                <w:snapToGrid w:val="0"/>
                <w:szCs w:val="21"/>
              </w:rPr>
              <w:t>Munro</w:t>
            </w:r>
            <w:proofErr w:type="spellEnd"/>
            <w:r>
              <w:rPr>
                <w:snapToGrid w:val="0"/>
                <w:szCs w:val="21"/>
              </w:rPr>
              <w:t xml:space="preserve"> (Servicio de mantenimiento preventivo y partes necesarias)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DCB" w:rsidRPr="00DA5521" w:rsidRDefault="00DF6DCB" w:rsidP="00DA5521">
            <w:pPr>
              <w:jc w:val="both"/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F6DCB" w:rsidRPr="00DA5521" w:rsidRDefault="00DF6DCB" w:rsidP="00DA5521">
            <w:pPr>
              <w:jc w:val="both"/>
            </w:pPr>
          </w:p>
        </w:tc>
      </w:tr>
      <w:tr w:rsidR="00DA5521" w:rsidRPr="00AD13BF" w:rsidTr="00DA5521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260579" w:rsidRDefault="00AD13BF" w:rsidP="0021726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F6DCB">
            <w:pPr>
              <w:jc w:val="center"/>
            </w:pPr>
            <w:r w:rsidRPr="00DA5521">
              <w:t>1</w:t>
            </w:r>
            <w:r w:rsidR="00DF6DCB">
              <w:t>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A5521" w:rsidRDefault="00DA5521" w:rsidP="00DA5521">
            <w:pPr>
              <w:jc w:val="both"/>
              <w:rPr>
                <w:snapToGrid w:val="0"/>
                <w:szCs w:val="21"/>
              </w:rPr>
            </w:pPr>
            <w:r w:rsidRPr="00DA5521">
              <w:rPr>
                <w:snapToGrid w:val="0"/>
                <w:szCs w:val="21"/>
              </w:rPr>
              <w:t>Certificación volumetría.  Materiales de vidrio. Matraz de vidrio con simple aforo: 2x 10ml; 2</w:t>
            </w:r>
          </w:p>
          <w:p w:rsidR="00DA5521" w:rsidRPr="00DF6DCB" w:rsidRDefault="00DA5521" w:rsidP="00DF6DCB">
            <w:pPr>
              <w:jc w:val="both"/>
              <w:rPr>
                <w:snapToGrid w:val="0"/>
                <w:szCs w:val="21"/>
                <w:lang w:val="en-US"/>
              </w:rPr>
            </w:pPr>
            <w:r w:rsidRPr="00DA5521">
              <w:rPr>
                <w:snapToGrid w:val="0"/>
                <w:szCs w:val="21"/>
                <w:lang w:val="en-US"/>
              </w:rPr>
              <w:t>x100ml;</w:t>
            </w:r>
            <w:r w:rsidR="00DF6DCB">
              <w:rPr>
                <w:snapToGrid w:val="0"/>
                <w:szCs w:val="21"/>
                <w:lang w:val="en-US"/>
              </w:rPr>
              <w:t xml:space="preserve"> 2x 250ml; 2x 500ml; 2x 1000ml</w:t>
            </w:r>
            <w:r w:rsidRPr="00DF6DCB">
              <w:rPr>
                <w:snapToGrid w:val="0"/>
                <w:szCs w:val="21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F6DCB" w:rsidRDefault="00DA5521" w:rsidP="00DA5521">
            <w:pPr>
              <w:jc w:val="both"/>
              <w:rPr>
                <w:lang w:val="en-US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5521" w:rsidRPr="00DF6DCB" w:rsidRDefault="00DA5521" w:rsidP="00DA5521">
            <w:pPr>
              <w:jc w:val="both"/>
              <w:rPr>
                <w:lang w:val="en-US"/>
              </w:rPr>
            </w:pPr>
          </w:p>
        </w:tc>
      </w:tr>
      <w:tr w:rsidR="00217266" w:rsidTr="00803481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17266" w:rsidRPr="001A3DA3" w:rsidRDefault="00217266" w:rsidP="00DA5521">
            <w:pPr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17266" w:rsidRPr="00260579" w:rsidRDefault="00217266" w:rsidP="00DA5521">
            <w:pPr>
              <w:jc w:val="both"/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17266" w:rsidRDefault="00217266" w:rsidP="00DA5521">
            <w:pPr>
              <w:jc w:val="both"/>
            </w:pPr>
          </w:p>
        </w:tc>
      </w:tr>
      <w:tr w:rsidR="00217266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17266" w:rsidRDefault="00217266" w:rsidP="00217266"/>
          <w:p w:rsidR="00217266" w:rsidRDefault="00217266" w:rsidP="00217266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217266" w:rsidTr="00803481">
        <w:trPr>
          <w:cantSplit/>
        </w:trPr>
        <w:tc>
          <w:tcPr>
            <w:tcW w:w="8210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17266" w:rsidRDefault="00217266" w:rsidP="00217266"/>
        </w:tc>
      </w:tr>
      <w:tr w:rsidR="00217266" w:rsidTr="00803481">
        <w:trPr>
          <w:cantSplit/>
        </w:trPr>
        <w:tc>
          <w:tcPr>
            <w:tcW w:w="8210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266" w:rsidRDefault="00217266" w:rsidP="00217266">
            <w:r>
              <w:t>(en números y letras) ______________________________________________________________</w:t>
            </w:r>
          </w:p>
          <w:p w:rsidR="00217266" w:rsidRDefault="00217266" w:rsidP="00217266">
            <w:r>
              <w:t>________________________________________________________________________</w:t>
            </w:r>
          </w:p>
          <w:p w:rsidR="00217266" w:rsidRDefault="00217266" w:rsidP="00217266"/>
        </w:tc>
      </w:tr>
      <w:tr w:rsidR="00217266" w:rsidTr="00803481">
        <w:trPr>
          <w:cantSplit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17266" w:rsidRDefault="00217266" w:rsidP="00217266"/>
        </w:tc>
      </w:tr>
      <w:tr w:rsidR="00217266" w:rsidTr="00803481">
        <w:trPr>
          <w:trHeight w:val="199"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266" w:rsidRDefault="00217266" w:rsidP="00217266"/>
        </w:tc>
      </w:tr>
      <w:tr w:rsidR="00217266" w:rsidTr="00803481">
        <w:trPr>
          <w:cantSplit/>
          <w:trHeight w:val="653"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217266" w:rsidRDefault="00217266" w:rsidP="00217266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217266" w:rsidTr="00803481">
        <w:trPr>
          <w:cantSplit/>
        </w:trPr>
        <w:tc>
          <w:tcPr>
            <w:tcW w:w="8210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217266" w:rsidRDefault="00217266" w:rsidP="00217266">
            <w:r>
              <w:t>------------------------------------------------------------------------------------------------------------------------</w:t>
            </w:r>
          </w:p>
        </w:tc>
      </w:tr>
      <w:tr w:rsidR="00217266" w:rsidTr="00803481">
        <w:trPr>
          <w:cantSplit/>
        </w:trPr>
        <w:tc>
          <w:tcPr>
            <w:tcW w:w="7150" w:type="dxa"/>
            <w:gridSpan w:val="7"/>
            <w:tcBorders>
              <w:left w:val="single" w:sz="12" w:space="0" w:color="auto"/>
            </w:tcBorders>
          </w:tcPr>
          <w:p w:rsidR="00217266" w:rsidRDefault="00217266" w:rsidP="00217266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217266" w:rsidRDefault="00217266" w:rsidP="00217266">
            <w:r>
              <w:t>fecha</w:t>
            </w:r>
          </w:p>
        </w:tc>
      </w:tr>
      <w:tr w:rsidR="00217266" w:rsidTr="00803481">
        <w:trPr>
          <w:cantSplit/>
          <w:trHeight w:val="270"/>
        </w:trPr>
        <w:tc>
          <w:tcPr>
            <w:tcW w:w="8210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17266" w:rsidRDefault="00217266" w:rsidP="00217266"/>
        </w:tc>
      </w:tr>
      <w:tr w:rsidR="00217266" w:rsidTr="00803481">
        <w:trPr>
          <w:cantSplit/>
          <w:trHeight w:val="123"/>
        </w:trPr>
        <w:tc>
          <w:tcPr>
            <w:tcW w:w="8210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17266" w:rsidRDefault="00217266" w:rsidP="00217266"/>
        </w:tc>
      </w:tr>
    </w:tbl>
    <w:p w:rsidR="003C4F81" w:rsidRPr="00033899" w:rsidRDefault="00AD13BF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17266"/>
    <w:rsid w:val="002204E1"/>
    <w:rsid w:val="00226712"/>
    <w:rsid w:val="00237076"/>
    <w:rsid w:val="00293E7F"/>
    <w:rsid w:val="00375B0D"/>
    <w:rsid w:val="0037695D"/>
    <w:rsid w:val="00391BBB"/>
    <w:rsid w:val="003C7E1D"/>
    <w:rsid w:val="00447A92"/>
    <w:rsid w:val="00543773"/>
    <w:rsid w:val="00627FF3"/>
    <w:rsid w:val="00683518"/>
    <w:rsid w:val="00762143"/>
    <w:rsid w:val="00796DE1"/>
    <w:rsid w:val="00803481"/>
    <w:rsid w:val="00823381"/>
    <w:rsid w:val="0088078F"/>
    <w:rsid w:val="009462D3"/>
    <w:rsid w:val="00A04290"/>
    <w:rsid w:val="00A67D1C"/>
    <w:rsid w:val="00A81E41"/>
    <w:rsid w:val="00AD13BF"/>
    <w:rsid w:val="00AD7DA2"/>
    <w:rsid w:val="00AE2F1A"/>
    <w:rsid w:val="00B127CD"/>
    <w:rsid w:val="00BB1DE1"/>
    <w:rsid w:val="00BC2BD7"/>
    <w:rsid w:val="00C46119"/>
    <w:rsid w:val="00C528A5"/>
    <w:rsid w:val="00C769BF"/>
    <w:rsid w:val="00D236DC"/>
    <w:rsid w:val="00D77B04"/>
    <w:rsid w:val="00DA5521"/>
    <w:rsid w:val="00DC1625"/>
    <w:rsid w:val="00DE789D"/>
    <w:rsid w:val="00DF6DCB"/>
    <w:rsid w:val="00E11EB1"/>
    <w:rsid w:val="00E161AC"/>
    <w:rsid w:val="00E37750"/>
    <w:rsid w:val="00ED6DD3"/>
    <w:rsid w:val="00F50D47"/>
    <w:rsid w:val="00F5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14599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249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18</cp:revision>
  <cp:lastPrinted>2021-10-28T15:21:00Z</cp:lastPrinted>
  <dcterms:created xsi:type="dcterms:W3CDTF">2019-02-04T13:07:00Z</dcterms:created>
  <dcterms:modified xsi:type="dcterms:W3CDTF">2025-04-03T16:47:00Z</dcterms:modified>
</cp:coreProperties>
</file>