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563948" w:rsidRPr="00563948" w:rsidRDefault="0043210F" w:rsidP="0056394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563948" w:rsidRPr="00563948" w:rsidRDefault="00563948" w:rsidP="00563948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563948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563948">
        <w:rPr>
          <w:rFonts w:ascii="Arial" w:hAnsi="Arial" w:cs="Arial"/>
          <w:b/>
          <w:lang w:bidi="es-ES"/>
        </w:rPr>
        <w:t>Sprauer</w:t>
      </w:r>
      <w:proofErr w:type="spellEnd"/>
      <w:r w:rsidRPr="00563948">
        <w:rPr>
          <w:rFonts w:ascii="Arial" w:hAnsi="Arial" w:cs="Arial"/>
          <w:b/>
          <w:lang w:bidi="es-ES"/>
        </w:rPr>
        <w:t xml:space="preserve"> Sergio Nicolás -</w:t>
      </w:r>
      <w:r w:rsidRPr="00563948">
        <w:rPr>
          <w:rFonts w:ascii="Arial" w:hAnsi="Arial" w:cs="Arial"/>
          <w:lang w:bidi="es-ES"/>
        </w:rPr>
        <w:t xml:space="preserve"> Prosecretario Departamento de Arquitectura e Infraestructura </w:t>
      </w:r>
      <w:r w:rsidRPr="00563948">
        <w:rPr>
          <w:rFonts w:ascii="Arial" w:hAnsi="Arial" w:cs="Arial"/>
          <w:color w:val="000000" w:themeColor="text1"/>
        </w:rPr>
        <w:t>de la Procuración General.</w:t>
      </w:r>
    </w:p>
    <w:p w:rsidR="0043210F" w:rsidRPr="00A87094" w:rsidRDefault="0043210F" w:rsidP="00A87094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  <w:r w:rsidR="00563948">
        <w:rPr>
          <w:rFonts w:ascii="Arial" w:hAnsi="Arial" w:cs="Arial"/>
          <w:color w:val="000000" w:themeColor="text1"/>
        </w:rPr>
        <w:t xml:space="preserve"> de la Procuración General.</w:t>
      </w:r>
      <w:bookmarkStart w:id="0" w:name="_GoBack"/>
      <w:bookmarkEnd w:id="0"/>
    </w:p>
    <w:p w:rsidR="00563948" w:rsidRPr="00563948" w:rsidRDefault="00563948" w:rsidP="00563948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r>
        <w:rPr>
          <w:rFonts w:ascii="Arial" w:hAnsi="Arial" w:cs="Arial"/>
          <w:b/>
          <w:lang w:bidi="es-ES"/>
        </w:rPr>
        <w:t>Benítez Eduardo Gabriel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 xml:space="preserve">Delegación Lomas de Zamora del </w:t>
      </w:r>
      <w:r>
        <w:rPr>
          <w:rFonts w:ascii="Arial" w:hAnsi="Arial" w:cs="Arial"/>
          <w:lang w:bidi="es-ES"/>
        </w:rPr>
        <w:t xml:space="preserve">Departamento de Arquitectura e Infraestructura </w:t>
      </w:r>
      <w:r>
        <w:rPr>
          <w:rFonts w:ascii="Arial" w:hAnsi="Arial" w:cs="Arial"/>
          <w:color w:val="000000" w:themeColor="text1"/>
        </w:rPr>
        <w:t>de la Procuración General.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563948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AD1C5B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1567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7</cp:revision>
  <cp:lastPrinted>2022-04-22T14:10:00Z</cp:lastPrinted>
  <dcterms:created xsi:type="dcterms:W3CDTF">2022-03-09T12:00:00Z</dcterms:created>
  <dcterms:modified xsi:type="dcterms:W3CDTF">2024-06-19T11:33:00Z</dcterms:modified>
</cp:coreProperties>
</file>