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3005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ED54BE">
              <w:rPr>
                <w:rFonts w:ascii="Arial" w:hAnsi="Arial"/>
                <w:snapToGrid w:val="0"/>
                <w:sz w:val="21"/>
              </w:rPr>
              <w:t>Contratación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281D3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281D36">
              <w:rPr>
                <w:rFonts w:ascii="Arial" w:hAnsi="Arial"/>
                <w:snapToGrid w:val="0"/>
                <w:sz w:val="21"/>
              </w:rPr>
              <w:t>4to</w:t>
            </w:r>
            <w:r>
              <w:rPr>
                <w:rFonts w:ascii="Arial" w:hAnsi="Arial"/>
                <w:snapToGrid w:val="0"/>
                <w:sz w:val="21"/>
              </w:rPr>
              <w:t xml:space="preserve">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1722F" w:rsidRDefault="0031722F" w:rsidP="0031722F">
      <w:pPr>
        <w:jc w:val="center"/>
        <w:rPr>
          <w:rFonts w:ascii="Arial" w:hAnsi="Arial" w:cs="Arial"/>
          <w:b/>
        </w:rPr>
      </w:pP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Pr="00B906BF" w:rsidRDefault="0031722F" w:rsidP="0031722F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Pr="00524D22" w:rsidRDefault="0031722F" w:rsidP="0031722F">
      <w:pPr>
        <w:jc w:val="center"/>
        <w:rPr>
          <w:rFonts w:ascii="Arial" w:hAnsi="Arial" w:cs="Arial"/>
          <w:b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97198D" w:rsidRDefault="0031722F" w:rsidP="0031722F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31722F" w:rsidRDefault="0031722F" w:rsidP="0031722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31722F" w:rsidRPr="00AF159F" w:rsidRDefault="0031722F" w:rsidP="0031722F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 xml:space="preserve">Autoridades Administrativas: </w:t>
      </w:r>
    </w:p>
    <w:p w:rsidR="0031722F" w:rsidRDefault="0031722F" w:rsidP="0031722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Subsecretario de Administración </w:t>
      </w:r>
    </w:p>
    <w:p w:rsidR="0031722F" w:rsidRDefault="0031722F" w:rsidP="0031722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Joaquín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- Director de Coordinación Administrativa, Financiera y de Contrataciones</w:t>
      </w:r>
    </w:p>
    <w:p w:rsidR="0031722F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31722F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31722F" w:rsidRPr="0097198D" w:rsidRDefault="0031722F" w:rsidP="0031722F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((ii) </w:t>
      </w:r>
      <w:proofErr w:type="gramStart"/>
      <w:r>
        <w:rPr>
          <w:rFonts w:ascii="Arial" w:hAnsi="Arial" w:cs="Arial"/>
        </w:rPr>
        <w:t>elaboración</w:t>
      </w:r>
      <w:proofErr w:type="gramEnd"/>
      <w:r>
        <w:rPr>
          <w:rFonts w:ascii="Arial" w:hAnsi="Arial" w:cs="Arial"/>
        </w:rPr>
        <w:t xml:space="preserve"> del Pliego de Bases y Condiciones Particulares y Especificaciones Técnicas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conveniente); v) respuesta a consultas aclaratorias o modificatorias del Pliego de Bases y Condiciones Particulares)</w:t>
      </w:r>
    </w:p>
    <w:p w:rsidR="0031722F" w:rsidRDefault="0031722F" w:rsidP="0031722F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31722F" w:rsidRDefault="0031722F" w:rsidP="0031722F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31722F" w:rsidRPr="001A5016" w:rsidRDefault="0031722F" w:rsidP="0031722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 xml:space="preserve">Arq. </w:t>
      </w:r>
      <w:proofErr w:type="spellStart"/>
      <w:r w:rsidRPr="001A5016">
        <w:rPr>
          <w:rFonts w:ascii="Arial" w:hAnsi="Arial" w:cs="Arial"/>
          <w:lang w:bidi="es-ES"/>
        </w:rPr>
        <w:t>Raggio</w:t>
      </w:r>
      <w:proofErr w:type="spellEnd"/>
      <w:r w:rsidRPr="001A5016">
        <w:rPr>
          <w:rFonts w:ascii="Arial" w:hAnsi="Arial" w:cs="Arial"/>
          <w:lang w:bidi="es-ES"/>
        </w:rPr>
        <w:t xml:space="preserve"> Guillermo Emir</w:t>
      </w:r>
      <w:r>
        <w:rPr>
          <w:rFonts w:ascii="Arial" w:hAnsi="Arial" w:cs="Arial"/>
          <w:lang w:bidi="es-ES"/>
        </w:rPr>
        <w:t xml:space="preserve"> </w:t>
      </w:r>
      <w:r w:rsidRPr="001A5016">
        <w:rPr>
          <w:rFonts w:ascii="Arial" w:hAnsi="Arial" w:cs="Arial"/>
          <w:lang w:bidi="es-ES"/>
        </w:rPr>
        <w:t>- Director Departamento Arquitectura</w:t>
      </w:r>
    </w:p>
    <w:p w:rsidR="0031722F" w:rsidRPr="001A5016" w:rsidRDefault="0031722F" w:rsidP="0031722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A5016">
        <w:rPr>
          <w:rFonts w:ascii="Arial" w:hAnsi="Arial" w:cs="Arial"/>
          <w:lang w:bidi="es-ES"/>
        </w:rPr>
        <w:t xml:space="preserve">Arq. </w:t>
      </w:r>
      <w:r>
        <w:rPr>
          <w:rFonts w:ascii="Arial" w:hAnsi="Arial" w:cs="Arial"/>
          <w:lang w:bidi="es-ES"/>
        </w:rPr>
        <w:t xml:space="preserve">Diego </w:t>
      </w:r>
      <w:proofErr w:type="spellStart"/>
      <w:r>
        <w:rPr>
          <w:rFonts w:ascii="Arial" w:hAnsi="Arial" w:cs="Arial"/>
          <w:lang w:bidi="es-ES"/>
        </w:rPr>
        <w:t>Caceres</w:t>
      </w:r>
      <w:proofErr w:type="spellEnd"/>
      <w:r w:rsidRPr="001A5016">
        <w:rPr>
          <w:rFonts w:ascii="Arial" w:hAnsi="Arial" w:cs="Arial"/>
          <w:lang w:bidi="es-ES"/>
        </w:rPr>
        <w:t xml:space="preserve"> -  Delegado Arquitectura </w:t>
      </w:r>
      <w:r>
        <w:rPr>
          <w:rFonts w:ascii="Arial" w:hAnsi="Arial" w:cs="Arial"/>
          <w:lang w:bidi="es-ES"/>
        </w:rPr>
        <w:t>San Nicolas</w:t>
      </w:r>
      <w:bookmarkStart w:id="0" w:name="_GoBack"/>
      <w:bookmarkEnd w:id="0"/>
    </w:p>
    <w:p w:rsidR="0031722F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31722F" w:rsidRPr="00524D22" w:rsidRDefault="0031722F" w:rsidP="0031722F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3005A"/>
    <w:rsid w:val="0025547F"/>
    <w:rsid w:val="00281D36"/>
    <w:rsid w:val="002E2DDF"/>
    <w:rsid w:val="00306A6D"/>
    <w:rsid w:val="0031722F"/>
    <w:rsid w:val="00385D9C"/>
    <w:rsid w:val="0042460E"/>
    <w:rsid w:val="00491C4F"/>
    <w:rsid w:val="00524D22"/>
    <w:rsid w:val="00691C5F"/>
    <w:rsid w:val="00785C42"/>
    <w:rsid w:val="008A23F6"/>
    <w:rsid w:val="009647D4"/>
    <w:rsid w:val="009C26A5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ED54BE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1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1582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28</cp:revision>
  <cp:lastPrinted>2017-03-30T11:35:00Z</cp:lastPrinted>
  <dcterms:created xsi:type="dcterms:W3CDTF">2017-03-16T14:25:00Z</dcterms:created>
  <dcterms:modified xsi:type="dcterms:W3CDTF">2019-10-23T15:15:00Z</dcterms:modified>
</cp:coreProperties>
</file>