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5A22E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A22E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A22EF" w:rsidP="00CA70C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5A22E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693DFB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693DFB">
              <w:rPr>
                <w:rFonts w:ascii="Arial" w:hAnsi="Arial"/>
                <w:b/>
                <w:sz w:val="20"/>
              </w:rPr>
              <w:t>Tramite PBAC</w:t>
            </w:r>
            <w:r w:rsidR="00851957" w:rsidRPr="00693DFB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7579" w:rsidRPr="00851957" w:rsidRDefault="005A22EF" w:rsidP="00C75E66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2-0154</w:t>
            </w:r>
            <w:r w:rsidR="00B07579">
              <w:rPr>
                <w:rFonts w:ascii="Arial" w:eastAsia="Times New Roman" w:hAnsi="Arial"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5A22E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5A22E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A22E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A22EF">
              <w:rPr>
                <w:rFonts w:ascii="Arial" w:hAnsi="Arial"/>
                <w:sz w:val="20"/>
              </w:rPr>
              <w:t>1129</w:t>
            </w:r>
            <w:r w:rsidR="00C939D8">
              <w:rPr>
                <w:rFonts w:ascii="Arial" w:hAnsi="Arial"/>
                <w:sz w:val="20"/>
              </w:rPr>
              <w:t>/1</w:t>
            </w:r>
            <w:r w:rsidR="005A22EF">
              <w:rPr>
                <w:rFonts w:ascii="Arial" w:hAnsi="Arial"/>
                <w:sz w:val="20"/>
              </w:rPr>
              <w:t>7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6051B3" w:rsidRDefault="005A22EF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INVESTIGACIÓN Y CIENTÍFICOS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A22EF" w:rsidP="001552FF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RENOVACIÓN DE LICENCIA ANUAL DEL SOFTWARE DE ANÁLISIS FORENSE DE DISPOSITIVOS DE TELEFONÍA MÓVIL (UFED)</w:t>
            </w:r>
          </w:p>
        </w:tc>
      </w:tr>
      <w:tr w:rsidR="000C69EC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A22EF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A22EF">
              <w:rPr>
                <w:rFonts w:ascii="Arial" w:hAnsi="Arial" w:cs="Arial"/>
                <w:sz w:val="26"/>
                <w:szCs w:val="26"/>
              </w:rPr>
              <w:t>355.108,00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5A22EF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5A22E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5A22E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A22E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5A22E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A22E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bookmarkStart w:id="0" w:name="_GoBack"/>
            <w:bookmarkEnd w:id="0"/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A22EF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5A22E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A22E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5A22EF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5A22E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5A22E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52FF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A22EF"/>
    <w:rsid w:val="005B7EAA"/>
    <w:rsid w:val="005D289E"/>
    <w:rsid w:val="005D778D"/>
    <w:rsid w:val="006051B3"/>
    <w:rsid w:val="00636C04"/>
    <w:rsid w:val="00642B9A"/>
    <w:rsid w:val="00657964"/>
    <w:rsid w:val="00671656"/>
    <w:rsid w:val="00681312"/>
    <w:rsid w:val="00693DFB"/>
    <w:rsid w:val="007014EC"/>
    <w:rsid w:val="007153B0"/>
    <w:rsid w:val="007A53B5"/>
    <w:rsid w:val="008042C7"/>
    <w:rsid w:val="00851957"/>
    <w:rsid w:val="008600C7"/>
    <w:rsid w:val="008F3C4A"/>
    <w:rsid w:val="00903FEB"/>
    <w:rsid w:val="009357A7"/>
    <w:rsid w:val="009D3095"/>
    <w:rsid w:val="00A07775"/>
    <w:rsid w:val="00A30E65"/>
    <w:rsid w:val="00A673D3"/>
    <w:rsid w:val="00A720E0"/>
    <w:rsid w:val="00A869C0"/>
    <w:rsid w:val="00AA109A"/>
    <w:rsid w:val="00AD77D9"/>
    <w:rsid w:val="00B07579"/>
    <w:rsid w:val="00B43647"/>
    <w:rsid w:val="00B6155F"/>
    <w:rsid w:val="00BC0F4E"/>
    <w:rsid w:val="00BE5E06"/>
    <w:rsid w:val="00C75E66"/>
    <w:rsid w:val="00C939D8"/>
    <w:rsid w:val="00CA70C5"/>
    <w:rsid w:val="00CF2A54"/>
    <w:rsid w:val="00D41F35"/>
    <w:rsid w:val="00D83F16"/>
    <w:rsid w:val="00DE17A1"/>
    <w:rsid w:val="00DE5FF4"/>
    <w:rsid w:val="00DF73BF"/>
    <w:rsid w:val="00E30514"/>
    <w:rsid w:val="00E82F80"/>
    <w:rsid w:val="00EC1407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BE981-7259-4B8F-9C5D-28F7CB8A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62</cp:revision>
  <cp:lastPrinted>2018-05-14T12:03:00Z</cp:lastPrinted>
  <dcterms:created xsi:type="dcterms:W3CDTF">2017-03-13T12:28:00Z</dcterms:created>
  <dcterms:modified xsi:type="dcterms:W3CDTF">2018-10-19T16:38:00Z</dcterms:modified>
</cp:coreProperties>
</file>