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FA3FC" w14:textId="77777777"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14:paraId="684D2B3A" w14:textId="77777777" w:rsidR="006E4A5D" w:rsidRPr="000E5BD3" w:rsidRDefault="006E4A5D" w:rsidP="006E4A5D">
      <w:pPr>
        <w:spacing w:before="77"/>
        <w:ind w:right="140"/>
        <w:jc w:val="center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lastRenderedPageBreak/>
        <w:t>PLANILLA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w w:val="99"/>
          <w:lang w:val="es-AR"/>
        </w:rPr>
        <w:t>AN</w:t>
      </w:r>
      <w:r w:rsidRPr="000E5BD3">
        <w:rPr>
          <w:rFonts w:ascii="Arial" w:eastAsia="Arial" w:hAnsi="Arial" w:cs="Arial"/>
          <w:spacing w:val="1"/>
          <w:w w:val="99"/>
          <w:lang w:val="es-AR"/>
        </w:rPr>
        <w:t>E</w:t>
      </w:r>
      <w:r w:rsidRPr="000E5BD3">
        <w:rPr>
          <w:rFonts w:ascii="Arial" w:eastAsia="Arial" w:hAnsi="Arial" w:cs="Arial"/>
          <w:w w:val="99"/>
          <w:lang w:val="es-AR"/>
        </w:rPr>
        <w:t>XA</w:t>
      </w:r>
    </w:p>
    <w:p w14:paraId="73803F7C" w14:textId="77777777" w:rsidR="006E4A5D" w:rsidRPr="000E5BD3" w:rsidRDefault="006E4A5D" w:rsidP="006E4A5D">
      <w:pPr>
        <w:spacing w:line="180" w:lineRule="exact"/>
        <w:rPr>
          <w:lang w:val="es-AR"/>
        </w:rPr>
      </w:pPr>
    </w:p>
    <w:p w14:paraId="1A107C13" w14:textId="77777777" w:rsidR="006E4A5D" w:rsidRPr="000E5BD3" w:rsidRDefault="006E4A5D" w:rsidP="006E4A5D">
      <w:pPr>
        <w:spacing w:line="258" w:lineRule="auto"/>
        <w:ind w:left="126" w:right="136"/>
        <w:jc w:val="center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AL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PLIE</w:t>
      </w:r>
      <w:r w:rsidRPr="000E5BD3">
        <w:rPr>
          <w:rFonts w:ascii="Arial" w:eastAsia="Arial" w:hAnsi="Arial" w:cs="Arial"/>
          <w:spacing w:val="1"/>
          <w:lang w:val="es-AR"/>
        </w:rPr>
        <w:t>G</w:t>
      </w:r>
      <w:r w:rsidRPr="000E5BD3">
        <w:rPr>
          <w:rFonts w:ascii="Arial" w:eastAsia="Arial" w:hAnsi="Arial" w:cs="Arial"/>
          <w:lang w:val="es-AR"/>
        </w:rPr>
        <w:t>O</w:t>
      </w:r>
      <w:r w:rsidRPr="000E5BD3">
        <w:rPr>
          <w:rFonts w:ascii="Arial" w:eastAsia="Arial" w:hAnsi="Arial" w:cs="Arial"/>
          <w:spacing w:val="-7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B</w:t>
      </w:r>
      <w:r w:rsidRPr="000E5BD3">
        <w:rPr>
          <w:rFonts w:ascii="Arial" w:eastAsia="Arial" w:hAnsi="Arial" w:cs="Arial"/>
          <w:lang w:val="es-AR"/>
        </w:rPr>
        <w:t>ASES</w:t>
      </w:r>
      <w:r w:rsidRPr="000E5BD3">
        <w:rPr>
          <w:rFonts w:ascii="Arial" w:eastAsia="Arial" w:hAnsi="Arial" w:cs="Arial"/>
          <w:spacing w:val="-7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Y C</w:t>
      </w:r>
      <w:r w:rsidRPr="000E5BD3">
        <w:rPr>
          <w:rFonts w:ascii="Arial" w:eastAsia="Arial" w:hAnsi="Arial" w:cs="Arial"/>
          <w:spacing w:val="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NDIC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lang w:val="es-AR"/>
        </w:rPr>
        <w:t>ON</w:t>
      </w:r>
      <w:r w:rsidRPr="000E5BD3">
        <w:rPr>
          <w:rFonts w:ascii="Arial" w:eastAsia="Arial" w:hAnsi="Arial" w:cs="Arial"/>
          <w:spacing w:val="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S</w:t>
      </w:r>
      <w:r w:rsidRPr="000E5BD3">
        <w:rPr>
          <w:rFonts w:ascii="Arial" w:eastAsia="Arial" w:hAnsi="Arial" w:cs="Arial"/>
          <w:spacing w:val="-1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PARTI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U</w:t>
      </w:r>
      <w:r w:rsidRPr="000E5BD3">
        <w:rPr>
          <w:rFonts w:ascii="Arial" w:eastAsia="Arial" w:hAnsi="Arial" w:cs="Arial"/>
          <w:spacing w:val="2"/>
          <w:lang w:val="es-AR"/>
        </w:rPr>
        <w:t>L</w:t>
      </w:r>
      <w:r w:rsidRPr="000E5BD3">
        <w:rPr>
          <w:rFonts w:ascii="Arial" w:eastAsia="Arial" w:hAnsi="Arial" w:cs="Arial"/>
          <w:lang w:val="es-AR"/>
        </w:rPr>
        <w:t>ARES</w:t>
      </w:r>
      <w:r w:rsidRPr="000E5BD3">
        <w:rPr>
          <w:rFonts w:ascii="Arial" w:eastAsia="Arial" w:hAnsi="Arial" w:cs="Arial"/>
          <w:spacing w:val="-16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P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1"/>
          <w:lang w:val="es-AR"/>
        </w:rPr>
        <w:t>R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w w:val="99"/>
          <w:lang w:val="es-AR"/>
        </w:rPr>
        <w:t>C</w:t>
      </w:r>
      <w:r w:rsidRPr="000E5BD3">
        <w:rPr>
          <w:rFonts w:ascii="Arial" w:eastAsia="Arial" w:hAnsi="Arial" w:cs="Arial"/>
          <w:spacing w:val="1"/>
          <w:w w:val="99"/>
          <w:lang w:val="es-AR"/>
        </w:rPr>
        <w:t>O</w:t>
      </w:r>
      <w:r w:rsidRPr="000E5BD3">
        <w:rPr>
          <w:rFonts w:ascii="Arial" w:eastAsia="Arial" w:hAnsi="Arial" w:cs="Arial"/>
          <w:w w:val="99"/>
          <w:lang w:val="es-AR"/>
        </w:rPr>
        <w:t>N</w:t>
      </w:r>
      <w:r w:rsidRPr="000E5BD3">
        <w:rPr>
          <w:rFonts w:ascii="Arial" w:eastAsia="Arial" w:hAnsi="Arial" w:cs="Arial"/>
          <w:spacing w:val="1"/>
          <w:w w:val="99"/>
          <w:lang w:val="es-AR"/>
        </w:rPr>
        <w:t>T</w:t>
      </w:r>
      <w:r w:rsidRPr="000E5BD3">
        <w:rPr>
          <w:rFonts w:ascii="Arial" w:eastAsia="Arial" w:hAnsi="Arial" w:cs="Arial"/>
          <w:w w:val="99"/>
          <w:lang w:val="es-AR"/>
        </w:rPr>
        <w:t>RATAC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w w:val="99"/>
          <w:lang w:val="es-AR"/>
        </w:rPr>
        <w:t xml:space="preserve">ÓN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S</w:t>
      </w:r>
      <w:r w:rsidRPr="000E5BD3">
        <w:rPr>
          <w:rFonts w:ascii="Arial" w:eastAsia="Arial" w:hAnsi="Arial" w:cs="Arial"/>
          <w:spacing w:val="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RV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lang w:val="es-AR"/>
        </w:rPr>
        <w:t>CIO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D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LI</w:t>
      </w:r>
      <w:r w:rsidRPr="000E5BD3">
        <w:rPr>
          <w:rFonts w:ascii="Arial" w:eastAsia="Arial" w:hAnsi="Arial" w:cs="Arial"/>
          <w:spacing w:val="1"/>
          <w:lang w:val="es-AR"/>
        </w:rPr>
        <w:t>M</w:t>
      </w:r>
      <w:r w:rsidRPr="000E5BD3">
        <w:rPr>
          <w:rFonts w:ascii="Arial" w:eastAsia="Arial" w:hAnsi="Arial" w:cs="Arial"/>
          <w:lang w:val="es-AR"/>
        </w:rPr>
        <w:t>PIEZA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w w:val="99"/>
          <w:lang w:val="es-AR"/>
        </w:rPr>
        <w:t>INT</w:t>
      </w:r>
      <w:r w:rsidRPr="000E5BD3">
        <w:rPr>
          <w:rFonts w:ascii="Arial" w:eastAsia="Arial" w:hAnsi="Arial" w:cs="Arial"/>
          <w:spacing w:val="1"/>
          <w:w w:val="99"/>
          <w:lang w:val="es-AR"/>
        </w:rPr>
        <w:t>E</w:t>
      </w:r>
      <w:r w:rsidRPr="000E5BD3">
        <w:rPr>
          <w:rFonts w:ascii="Arial" w:eastAsia="Arial" w:hAnsi="Arial" w:cs="Arial"/>
          <w:w w:val="99"/>
          <w:lang w:val="es-AR"/>
        </w:rPr>
        <w:t>GRAL Y PROVISIÓN DE INSUMOS</w:t>
      </w:r>
    </w:p>
    <w:p w14:paraId="65570F49" w14:textId="5AB29019" w:rsidR="006E4A5D" w:rsidRPr="000E5BD3" w:rsidRDefault="006E4A5D" w:rsidP="006E4A5D">
      <w:pPr>
        <w:spacing w:line="200" w:lineRule="exact"/>
        <w:rPr>
          <w:lang w:val="es-AR"/>
        </w:rPr>
      </w:pPr>
    </w:p>
    <w:p w14:paraId="57F262F9" w14:textId="77777777" w:rsidR="006E4A5D" w:rsidRPr="000E5BD3" w:rsidRDefault="006E4A5D" w:rsidP="006E4A5D">
      <w:pPr>
        <w:spacing w:line="200" w:lineRule="exact"/>
        <w:rPr>
          <w:lang w:val="es-AR"/>
        </w:rPr>
      </w:pPr>
    </w:p>
    <w:p w14:paraId="08CBC32D" w14:textId="77777777" w:rsidR="006E4A5D" w:rsidRPr="000E5BD3" w:rsidRDefault="006E4A5D" w:rsidP="006E4A5D">
      <w:pPr>
        <w:spacing w:line="411" w:lineRule="auto"/>
        <w:ind w:left="101" w:right="115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3.</w:t>
      </w:r>
      <w:r w:rsidRPr="000E5BD3">
        <w:rPr>
          <w:rFonts w:ascii="Arial" w:eastAsia="Arial" w:hAnsi="Arial" w:cs="Arial"/>
          <w:b/>
          <w:bCs/>
          <w:spacing w:val="-1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OB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J</w:t>
      </w:r>
      <w:r w:rsidRPr="000E5BD3">
        <w:rPr>
          <w:rFonts w:ascii="Arial" w:eastAsia="Arial" w:hAnsi="Arial" w:cs="Arial"/>
          <w:b/>
          <w:bCs/>
          <w:lang w:val="es-AR"/>
        </w:rPr>
        <w:t>ETO</w:t>
      </w:r>
      <w:r w:rsidRPr="000E5BD3">
        <w:rPr>
          <w:rFonts w:ascii="Arial" w:eastAsia="Arial" w:hAnsi="Arial" w:cs="Arial"/>
          <w:b/>
          <w:bCs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DE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LA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C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N</w:t>
      </w:r>
      <w:r w:rsidRPr="000E5BD3">
        <w:rPr>
          <w:rFonts w:ascii="Arial" w:eastAsia="Arial" w:hAnsi="Arial" w:cs="Arial"/>
          <w:b/>
          <w:bCs/>
          <w:lang w:val="es-AR"/>
        </w:rPr>
        <w:t>TRATAC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IÓ</w:t>
      </w:r>
      <w:r w:rsidRPr="000E5BD3">
        <w:rPr>
          <w:rFonts w:ascii="Arial" w:eastAsia="Arial" w:hAnsi="Arial" w:cs="Arial"/>
          <w:b/>
          <w:bCs/>
          <w:lang w:val="es-AR"/>
        </w:rPr>
        <w:t>N.</w:t>
      </w:r>
      <w:r w:rsidRPr="000E5BD3">
        <w:rPr>
          <w:rFonts w:ascii="Arial" w:eastAsia="Arial" w:hAnsi="Arial" w:cs="Arial"/>
          <w:b/>
          <w:bCs/>
          <w:spacing w:val="-18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J</w:t>
      </w:r>
      <w:r w:rsidRPr="000E5BD3">
        <w:rPr>
          <w:rFonts w:ascii="Arial" w:eastAsia="Arial" w:hAnsi="Arial" w:cs="Arial"/>
          <w:b/>
          <w:bCs/>
          <w:lang w:val="es-AR"/>
        </w:rPr>
        <w:t>URISD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</w:t>
      </w:r>
      <w:r w:rsidRPr="000E5BD3">
        <w:rPr>
          <w:rFonts w:ascii="Arial" w:eastAsia="Arial" w:hAnsi="Arial" w:cs="Arial"/>
          <w:b/>
          <w:bCs/>
          <w:lang w:val="es-AR"/>
        </w:rPr>
        <w:t>CCI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Ó</w:t>
      </w:r>
      <w:r w:rsidRPr="000E5BD3">
        <w:rPr>
          <w:rFonts w:ascii="Arial" w:eastAsia="Arial" w:hAnsi="Arial" w:cs="Arial"/>
          <w:b/>
          <w:bCs/>
          <w:lang w:val="es-AR"/>
        </w:rPr>
        <w:t>N</w:t>
      </w:r>
      <w:r w:rsidRPr="000E5BD3">
        <w:rPr>
          <w:rFonts w:ascii="Arial" w:eastAsia="Arial" w:hAnsi="Arial" w:cs="Arial"/>
          <w:b/>
          <w:bCs/>
          <w:spacing w:val="-16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CO</w:t>
      </w:r>
      <w:r w:rsidRPr="000E5BD3">
        <w:rPr>
          <w:rFonts w:ascii="Arial" w:eastAsia="Arial" w:hAnsi="Arial" w:cs="Arial"/>
          <w:b/>
          <w:bCs/>
          <w:lang w:val="es-AR"/>
        </w:rPr>
        <w:t>NTRAT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N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T</w:t>
      </w:r>
      <w:r w:rsidRPr="000E5BD3">
        <w:rPr>
          <w:rFonts w:ascii="Arial" w:eastAsia="Arial" w:hAnsi="Arial" w:cs="Arial"/>
          <w:b/>
          <w:bCs/>
          <w:lang w:val="es-AR"/>
        </w:rPr>
        <w:t>E:</w:t>
      </w:r>
      <w:r w:rsidRPr="000E5BD3">
        <w:rPr>
          <w:rFonts w:ascii="Arial" w:eastAsia="Arial" w:hAnsi="Arial" w:cs="Arial"/>
          <w:lang w:val="es-AR"/>
        </w:rPr>
        <w:t xml:space="preserve"> </w:t>
      </w:r>
    </w:p>
    <w:p w14:paraId="0C0B4B39" w14:textId="77777777" w:rsidR="006E4A5D" w:rsidRPr="000E5BD3" w:rsidRDefault="006E4A5D" w:rsidP="006E4A5D">
      <w:pPr>
        <w:spacing w:line="411" w:lineRule="auto"/>
        <w:ind w:left="101" w:right="1152"/>
        <w:rPr>
          <w:rFonts w:ascii="Arial" w:eastAsia="Arial" w:hAnsi="Arial" w:cs="Arial"/>
          <w:b/>
          <w:bCs/>
          <w:spacing w:val="-18"/>
          <w:lang w:val="es-AR"/>
        </w:rPr>
      </w:pPr>
      <w:r w:rsidRPr="000E5BD3">
        <w:rPr>
          <w:rFonts w:ascii="Arial" w:eastAsia="Arial" w:hAnsi="Arial" w:cs="Arial"/>
          <w:lang w:val="es-AR"/>
        </w:rPr>
        <w:t>MINISTERIO PÚBLICO DE LA PROVINCIA DE BUENOS AIRES</w:t>
      </w:r>
    </w:p>
    <w:p w14:paraId="28519430" w14:textId="77777777" w:rsidR="006E4A5D" w:rsidRPr="000E5BD3" w:rsidRDefault="006E4A5D" w:rsidP="006E4A5D">
      <w:pPr>
        <w:spacing w:before="3"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D</w:t>
      </w:r>
      <w:r w:rsidRPr="000E5BD3">
        <w:rPr>
          <w:rFonts w:ascii="Arial" w:eastAsia="Arial" w:hAnsi="Arial" w:cs="Arial"/>
          <w:spacing w:val="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MICILIO: 50 N°889/91 Piso 4 La Plata</w:t>
      </w:r>
    </w:p>
    <w:p w14:paraId="5CAEBE0B" w14:textId="1BC7CC75" w:rsidR="006E4A5D" w:rsidRPr="000E5BD3" w:rsidRDefault="006E4A5D" w:rsidP="006E4A5D">
      <w:pPr>
        <w:spacing w:before="3"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TELÉFO</w:t>
      </w:r>
      <w:r w:rsidRPr="000E5BD3">
        <w:rPr>
          <w:rFonts w:ascii="Arial" w:eastAsia="Arial" w:hAnsi="Arial" w:cs="Arial"/>
          <w:spacing w:val="1"/>
          <w:lang w:val="es-AR"/>
        </w:rPr>
        <w:t>N</w:t>
      </w:r>
      <w:r w:rsidR="003212BD">
        <w:rPr>
          <w:rFonts w:ascii="Arial" w:eastAsia="Arial" w:hAnsi="Arial" w:cs="Arial"/>
          <w:lang w:val="es-AR"/>
        </w:rPr>
        <w:t>O: (0221) 509-6640/43/45/48</w:t>
      </w:r>
    </w:p>
    <w:p w14:paraId="36BD8636" w14:textId="77777777" w:rsidR="006E4A5D" w:rsidRPr="000E5BD3" w:rsidRDefault="006E4A5D" w:rsidP="006E4A5D">
      <w:pPr>
        <w:spacing w:before="5"/>
        <w:ind w:left="101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CO</w:t>
      </w:r>
      <w:r w:rsidRPr="000E5BD3">
        <w:rPr>
          <w:rFonts w:ascii="Arial" w:eastAsia="Arial" w:hAnsi="Arial" w:cs="Arial"/>
          <w:spacing w:val="1"/>
          <w:lang w:val="es-AR"/>
        </w:rPr>
        <w:t>R</w:t>
      </w:r>
      <w:r w:rsidRPr="000E5BD3">
        <w:rPr>
          <w:rFonts w:ascii="Arial" w:eastAsia="Arial" w:hAnsi="Arial" w:cs="Arial"/>
          <w:lang w:val="es-AR"/>
        </w:rPr>
        <w:t>R</w:t>
      </w:r>
      <w:r w:rsidRPr="000E5BD3">
        <w:rPr>
          <w:rFonts w:ascii="Arial" w:eastAsia="Arial" w:hAnsi="Arial" w:cs="Arial"/>
          <w:spacing w:val="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O</w:t>
      </w:r>
      <w:r w:rsidRPr="000E5BD3">
        <w:rPr>
          <w:rFonts w:ascii="Arial" w:eastAsia="Arial" w:hAnsi="Arial" w:cs="Arial"/>
          <w:spacing w:val="-10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LECT</w:t>
      </w:r>
      <w:r w:rsidRPr="000E5BD3">
        <w:rPr>
          <w:rFonts w:ascii="Arial" w:eastAsia="Arial" w:hAnsi="Arial" w:cs="Arial"/>
          <w:spacing w:val="1"/>
          <w:lang w:val="es-AR"/>
        </w:rPr>
        <w:t>R</w:t>
      </w:r>
      <w:r w:rsidRPr="000E5BD3">
        <w:rPr>
          <w:rFonts w:ascii="Arial" w:eastAsia="Arial" w:hAnsi="Arial" w:cs="Arial"/>
          <w:lang w:val="es-AR"/>
        </w:rPr>
        <w:t>ÓN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lang w:val="es-AR"/>
        </w:rPr>
        <w:t>CO: contrataciones@mpba.gov.ar</w:t>
      </w:r>
    </w:p>
    <w:p w14:paraId="70903286" w14:textId="74722998" w:rsidR="006E4A5D" w:rsidRPr="000E5BD3" w:rsidRDefault="006E4A5D" w:rsidP="006E4A5D">
      <w:pPr>
        <w:spacing w:before="14" w:line="200" w:lineRule="exact"/>
        <w:rPr>
          <w:lang w:val="es-AR"/>
        </w:rPr>
      </w:pPr>
    </w:p>
    <w:p w14:paraId="66EF24CE" w14:textId="77777777" w:rsidR="006E4A5D" w:rsidRPr="000E5BD3" w:rsidRDefault="006E4A5D" w:rsidP="006E4A5D">
      <w:pPr>
        <w:spacing w:line="258" w:lineRule="auto"/>
        <w:ind w:left="101" w:right="74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34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5.</w:t>
      </w:r>
      <w:r w:rsidRPr="000E5BD3">
        <w:rPr>
          <w:rFonts w:ascii="Arial" w:eastAsia="Arial" w:hAnsi="Arial" w:cs="Arial"/>
          <w:b/>
          <w:bCs/>
          <w:spacing w:val="44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TÉRM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IN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34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DE</w:t>
      </w:r>
      <w:r w:rsidRPr="000E5BD3">
        <w:rPr>
          <w:rFonts w:ascii="Arial" w:eastAsia="Arial" w:hAnsi="Arial" w:cs="Arial"/>
          <w:b/>
          <w:bCs/>
          <w:spacing w:val="4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LA</w:t>
      </w:r>
      <w:r w:rsidRPr="000E5BD3">
        <w:rPr>
          <w:rFonts w:ascii="Arial" w:eastAsia="Arial" w:hAnsi="Arial" w:cs="Arial"/>
          <w:b/>
          <w:bCs/>
          <w:spacing w:val="4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P</w:t>
      </w:r>
      <w:r w:rsidRPr="000E5BD3">
        <w:rPr>
          <w:rFonts w:ascii="Arial" w:eastAsia="Arial" w:hAnsi="Arial" w:cs="Arial"/>
          <w:b/>
          <w:bCs/>
          <w:lang w:val="es-AR"/>
        </w:rPr>
        <w:t>REST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CI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Ó</w:t>
      </w:r>
      <w:r w:rsidRPr="000E5BD3">
        <w:rPr>
          <w:rFonts w:ascii="Arial" w:eastAsia="Arial" w:hAnsi="Arial" w:cs="Arial"/>
          <w:b/>
          <w:bCs/>
          <w:lang w:val="es-AR"/>
        </w:rPr>
        <w:t>N.</w:t>
      </w:r>
      <w:r w:rsidRPr="000E5BD3">
        <w:rPr>
          <w:rFonts w:ascii="Arial" w:eastAsia="Arial" w:hAnsi="Arial" w:cs="Arial"/>
          <w:b/>
          <w:bCs/>
          <w:spacing w:val="30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A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U</w:t>
      </w:r>
      <w:r w:rsidRPr="000E5BD3">
        <w:rPr>
          <w:rFonts w:ascii="Arial" w:eastAsia="Arial" w:hAnsi="Arial" w:cs="Arial"/>
          <w:b/>
          <w:bCs/>
          <w:lang w:val="es-AR"/>
        </w:rPr>
        <w:t>M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EN</w:t>
      </w:r>
      <w:r w:rsidRPr="000E5BD3">
        <w:rPr>
          <w:rFonts w:ascii="Arial" w:eastAsia="Arial" w:hAnsi="Arial" w:cs="Arial"/>
          <w:b/>
          <w:bCs/>
          <w:lang w:val="es-AR"/>
        </w:rPr>
        <w:t>TO/DI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S</w:t>
      </w:r>
      <w:r w:rsidRPr="000E5BD3">
        <w:rPr>
          <w:rFonts w:ascii="Arial" w:eastAsia="Arial" w:hAnsi="Arial" w:cs="Arial"/>
          <w:b/>
          <w:bCs/>
          <w:lang w:val="es-AR"/>
        </w:rPr>
        <w:t>MI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N</w:t>
      </w:r>
      <w:r w:rsidRPr="000E5BD3">
        <w:rPr>
          <w:rFonts w:ascii="Arial" w:eastAsia="Arial" w:hAnsi="Arial" w:cs="Arial"/>
          <w:b/>
          <w:bCs/>
          <w:lang w:val="es-AR"/>
        </w:rPr>
        <w:t>UCI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Ó</w:t>
      </w:r>
      <w:r w:rsidRPr="000E5BD3">
        <w:rPr>
          <w:rFonts w:ascii="Arial" w:eastAsia="Arial" w:hAnsi="Arial" w:cs="Arial"/>
          <w:b/>
          <w:bCs/>
          <w:lang w:val="es-AR"/>
        </w:rPr>
        <w:t>N</w:t>
      </w:r>
      <w:r w:rsidRPr="000E5BD3">
        <w:rPr>
          <w:rFonts w:ascii="Arial" w:eastAsia="Arial" w:hAnsi="Arial" w:cs="Arial"/>
          <w:b/>
          <w:bCs/>
          <w:spacing w:val="20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Y</w:t>
      </w:r>
      <w:r w:rsidRPr="000E5BD3">
        <w:rPr>
          <w:rFonts w:ascii="Arial" w:eastAsia="Arial" w:hAnsi="Arial" w:cs="Arial"/>
          <w:b/>
          <w:bCs/>
          <w:spacing w:val="44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P</w:t>
      </w:r>
      <w:r w:rsidRPr="000E5BD3">
        <w:rPr>
          <w:rFonts w:ascii="Arial" w:eastAsia="Arial" w:hAnsi="Arial" w:cs="Arial"/>
          <w:b/>
          <w:bCs/>
          <w:lang w:val="es-AR"/>
        </w:rPr>
        <w:t>RÓ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R</w:t>
      </w:r>
      <w:r w:rsidRPr="000E5BD3">
        <w:rPr>
          <w:rFonts w:ascii="Arial" w:eastAsia="Arial" w:hAnsi="Arial" w:cs="Arial"/>
          <w:b/>
          <w:bCs/>
          <w:lang w:val="es-AR"/>
        </w:rPr>
        <w:t>R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O</w:t>
      </w:r>
      <w:r w:rsidRPr="000E5BD3">
        <w:rPr>
          <w:rFonts w:ascii="Arial" w:eastAsia="Arial" w:hAnsi="Arial" w:cs="Arial"/>
          <w:b/>
          <w:bCs/>
          <w:lang w:val="es-AR"/>
        </w:rPr>
        <w:t>GA. M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O</w:t>
      </w:r>
      <w:r w:rsidRPr="000E5BD3">
        <w:rPr>
          <w:rFonts w:ascii="Arial" w:eastAsia="Arial" w:hAnsi="Arial" w:cs="Arial"/>
          <w:b/>
          <w:bCs/>
          <w:lang w:val="es-AR"/>
        </w:rPr>
        <w:t>DIFIC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CIÓN</w:t>
      </w:r>
    </w:p>
    <w:p w14:paraId="7F63E2DA" w14:textId="77777777" w:rsidR="006E4A5D" w:rsidRPr="000E5BD3" w:rsidRDefault="006E4A5D" w:rsidP="006E4A5D">
      <w:pPr>
        <w:spacing w:before="2" w:line="160" w:lineRule="exact"/>
        <w:rPr>
          <w:lang w:val="es-AR"/>
        </w:rPr>
      </w:pPr>
    </w:p>
    <w:p w14:paraId="3602B43D" w14:textId="02A2859C" w:rsidR="006E4A5D" w:rsidRPr="000E5BD3" w:rsidRDefault="006E4A5D" w:rsidP="006E4A5D">
      <w:pPr>
        <w:spacing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Período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pre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ta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</w:t>
      </w:r>
      <w:r w:rsidRPr="000E5BD3">
        <w:rPr>
          <w:rFonts w:ascii="Arial" w:eastAsia="Arial" w:hAnsi="Arial" w:cs="Arial"/>
          <w:spacing w:val="-1"/>
          <w:lang w:val="es-AR"/>
        </w:rPr>
        <w:t>n</w:t>
      </w:r>
      <w:r w:rsidRPr="000E5BD3">
        <w:rPr>
          <w:rFonts w:ascii="Arial" w:eastAsia="Arial" w:hAnsi="Arial" w:cs="Arial"/>
          <w:lang w:val="es-AR"/>
        </w:rPr>
        <w:t xml:space="preserve">: </w:t>
      </w:r>
      <w:r w:rsidRPr="000E5BD3">
        <w:rPr>
          <w:rFonts w:ascii="Arial" w:eastAsia="Arial" w:hAnsi="Arial" w:cs="Arial"/>
          <w:color w:val="000000" w:themeColor="text1"/>
          <w:lang w:val="es-AR"/>
        </w:rPr>
        <w:t xml:space="preserve">1 de </w:t>
      </w:r>
      <w:r w:rsidR="00417D5D">
        <w:rPr>
          <w:rFonts w:ascii="Arial" w:eastAsia="Arial" w:hAnsi="Arial" w:cs="Arial"/>
          <w:color w:val="000000" w:themeColor="text1"/>
          <w:lang w:val="es-AR"/>
        </w:rPr>
        <w:t>febrero</w:t>
      </w:r>
      <w:r w:rsidR="009B78CF">
        <w:rPr>
          <w:rFonts w:ascii="Arial" w:eastAsia="Arial" w:hAnsi="Arial" w:cs="Arial"/>
          <w:color w:val="000000" w:themeColor="text1"/>
          <w:lang w:val="es-AR"/>
        </w:rPr>
        <w:t xml:space="preserve"> </w:t>
      </w:r>
      <w:r w:rsidRPr="000E5BD3">
        <w:rPr>
          <w:rFonts w:ascii="Arial" w:eastAsia="Arial" w:hAnsi="Arial" w:cs="Arial"/>
          <w:color w:val="000000" w:themeColor="text1"/>
          <w:lang w:val="es-AR"/>
        </w:rPr>
        <w:t xml:space="preserve">al 31 de </w:t>
      </w:r>
      <w:r w:rsidR="00C33C79" w:rsidRPr="000E5BD3">
        <w:rPr>
          <w:rFonts w:ascii="Arial" w:eastAsia="Arial" w:hAnsi="Arial" w:cs="Arial"/>
          <w:color w:val="000000" w:themeColor="text1"/>
          <w:lang w:val="es-AR"/>
        </w:rPr>
        <w:t>diciembre</w:t>
      </w:r>
      <w:r w:rsidRPr="000E5BD3">
        <w:rPr>
          <w:rFonts w:ascii="Arial" w:eastAsia="Arial" w:hAnsi="Arial" w:cs="Arial"/>
          <w:color w:val="000000" w:themeColor="text1"/>
          <w:lang w:val="es-AR"/>
        </w:rPr>
        <w:t xml:space="preserve"> 2024</w:t>
      </w:r>
    </w:p>
    <w:p w14:paraId="20C9697F" w14:textId="77777777" w:rsidR="006E4A5D" w:rsidRPr="000E5BD3" w:rsidRDefault="006E4A5D" w:rsidP="006E4A5D">
      <w:pPr>
        <w:spacing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ibilidad</w:t>
      </w:r>
      <w:r w:rsidRPr="000E5BD3">
        <w:rPr>
          <w:rFonts w:ascii="Arial" w:eastAsia="Arial" w:hAnsi="Arial" w:cs="Arial"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Prórroga: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 xml:space="preserve">NO </w:t>
      </w:r>
    </w:p>
    <w:p w14:paraId="483786AD" w14:textId="77777777" w:rsidR="00183FDE" w:rsidRPr="000E5BD3" w:rsidRDefault="00183FDE" w:rsidP="006E4A5D">
      <w:pPr>
        <w:spacing w:line="411" w:lineRule="auto"/>
        <w:ind w:left="101" w:right="82"/>
        <w:rPr>
          <w:rFonts w:ascii="Arial" w:eastAsia="Arial" w:hAnsi="Arial" w:cs="Arial"/>
          <w:lang w:val="es-AR"/>
        </w:rPr>
      </w:pPr>
    </w:p>
    <w:p w14:paraId="69E0DEBD" w14:textId="4C5BE200" w:rsidR="006E4A5D" w:rsidRPr="000E5BD3" w:rsidRDefault="006E4A5D" w:rsidP="00183FDE">
      <w:pPr>
        <w:spacing w:before="3" w:line="411" w:lineRule="auto"/>
        <w:ind w:left="101" w:right="2833"/>
        <w:rPr>
          <w:rFonts w:ascii="Arial" w:eastAsia="Arial" w:hAnsi="Arial" w:cs="Arial"/>
          <w:lang w:val="es-AR"/>
        </w:rPr>
      </w:pPr>
      <w:r w:rsidRPr="00746773">
        <w:rPr>
          <w:rFonts w:ascii="Arial" w:eastAsia="Arial" w:hAnsi="Arial" w:cs="Arial"/>
          <w:lang w:val="es-AR"/>
        </w:rPr>
        <w:t>Po</w:t>
      </w:r>
      <w:r w:rsidRPr="00746773">
        <w:rPr>
          <w:rFonts w:ascii="Arial" w:eastAsia="Arial" w:hAnsi="Arial" w:cs="Arial"/>
          <w:spacing w:val="1"/>
          <w:lang w:val="es-AR"/>
        </w:rPr>
        <w:t>s</w:t>
      </w:r>
      <w:r w:rsidRPr="00746773">
        <w:rPr>
          <w:rFonts w:ascii="Arial" w:eastAsia="Arial" w:hAnsi="Arial" w:cs="Arial"/>
          <w:lang w:val="es-AR"/>
        </w:rPr>
        <w:t>ibilidad</w:t>
      </w:r>
      <w:r w:rsidRPr="00746773">
        <w:rPr>
          <w:rFonts w:ascii="Arial" w:eastAsia="Arial" w:hAnsi="Arial" w:cs="Arial"/>
          <w:spacing w:val="-12"/>
          <w:lang w:val="es-AR"/>
        </w:rPr>
        <w:t xml:space="preserve"> </w:t>
      </w:r>
      <w:r w:rsidRPr="00746773">
        <w:rPr>
          <w:rFonts w:ascii="Arial" w:eastAsia="Arial" w:hAnsi="Arial" w:cs="Arial"/>
          <w:lang w:val="es-AR"/>
        </w:rPr>
        <w:t>de</w:t>
      </w:r>
      <w:r w:rsidR="00183FDE" w:rsidRPr="00746773">
        <w:rPr>
          <w:rFonts w:ascii="Arial" w:eastAsia="Arial" w:hAnsi="Arial" w:cs="Arial"/>
          <w:lang w:val="es-AR"/>
        </w:rPr>
        <w:t xml:space="preserve"> am</w:t>
      </w:r>
      <w:r w:rsidRPr="00746773">
        <w:rPr>
          <w:rFonts w:ascii="Arial" w:eastAsia="Arial" w:hAnsi="Arial" w:cs="Arial"/>
          <w:lang w:val="es-AR"/>
        </w:rPr>
        <w:t>plia</w:t>
      </w:r>
      <w:r w:rsidRPr="00746773">
        <w:rPr>
          <w:rFonts w:ascii="Arial" w:eastAsia="Arial" w:hAnsi="Arial" w:cs="Arial"/>
          <w:spacing w:val="1"/>
          <w:lang w:val="es-AR"/>
        </w:rPr>
        <w:t>c</w:t>
      </w:r>
      <w:r w:rsidRPr="00746773">
        <w:rPr>
          <w:rFonts w:ascii="Arial" w:eastAsia="Arial" w:hAnsi="Arial" w:cs="Arial"/>
          <w:lang w:val="es-AR"/>
        </w:rPr>
        <w:t>ión:</w:t>
      </w:r>
      <w:r w:rsidRPr="00746773">
        <w:rPr>
          <w:rFonts w:ascii="Arial" w:eastAsia="Arial" w:hAnsi="Arial" w:cs="Arial"/>
          <w:spacing w:val="-11"/>
          <w:lang w:val="es-AR"/>
        </w:rPr>
        <w:t xml:space="preserve"> </w:t>
      </w:r>
      <w:r w:rsidRPr="00746773">
        <w:rPr>
          <w:rFonts w:ascii="Arial" w:eastAsia="Arial" w:hAnsi="Arial" w:cs="Arial"/>
          <w:lang w:val="es-AR"/>
        </w:rPr>
        <w:t xml:space="preserve">SI </w:t>
      </w:r>
      <w:r w:rsidR="00183FDE" w:rsidRPr="00746773">
        <w:rPr>
          <w:rFonts w:ascii="Arial" w:eastAsia="Arial" w:hAnsi="Arial" w:cs="Arial"/>
          <w:lang w:val="es-AR"/>
        </w:rPr>
        <w:t xml:space="preserve">          </w:t>
      </w:r>
      <w:r w:rsidRPr="00746773">
        <w:rPr>
          <w:rFonts w:ascii="Arial" w:eastAsia="Arial" w:hAnsi="Arial" w:cs="Arial"/>
          <w:lang w:val="es-AR"/>
        </w:rPr>
        <w:t>Por</w:t>
      </w:r>
      <w:r w:rsidRPr="00746773">
        <w:rPr>
          <w:rFonts w:ascii="Arial" w:eastAsia="Arial" w:hAnsi="Arial" w:cs="Arial"/>
          <w:spacing w:val="1"/>
          <w:lang w:val="es-AR"/>
        </w:rPr>
        <w:t>c</w:t>
      </w:r>
      <w:r w:rsidRPr="00746773">
        <w:rPr>
          <w:rFonts w:ascii="Arial" w:eastAsia="Arial" w:hAnsi="Arial" w:cs="Arial"/>
          <w:lang w:val="es-AR"/>
        </w:rPr>
        <w:t>entaje: 100%</w:t>
      </w:r>
      <w:r w:rsidRPr="000E5BD3">
        <w:rPr>
          <w:rFonts w:ascii="Arial" w:eastAsia="Arial" w:hAnsi="Arial" w:cs="Arial"/>
          <w:lang w:val="es-AR"/>
        </w:rPr>
        <w:t xml:space="preserve"> </w:t>
      </w:r>
    </w:p>
    <w:p w14:paraId="72CDDBF0" w14:textId="77777777" w:rsidR="006E4A5D" w:rsidRPr="000E5BD3" w:rsidRDefault="006E4A5D" w:rsidP="006E4A5D">
      <w:pPr>
        <w:spacing w:before="5" w:line="411" w:lineRule="auto"/>
        <w:ind w:left="101" w:right="82"/>
        <w:rPr>
          <w:rFonts w:ascii="Arial" w:eastAsia="Arial" w:hAnsi="Arial" w:cs="Arial"/>
          <w:spacing w:val="-8"/>
          <w:lang w:val="es-AR"/>
        </w:rPr>
      </w:pPr>
      <w:r w:rsidRPr="000E5BD3">
        <w:rPr>
          <w:rFonts w:ascii="Arial" w:eastAsia="Arial" w:hAnsi="Arial" w:cs="Arial"/>
          <w:lang w:val="es-AR"/>
        </w:rPr>
        <w:t>Cau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ales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q</w:t>
      </w:r>
      <w:r w:rsidRPr="000E5BD3">
        <w:rPr>
          <w:rFonts w:ascii="Arial" w:eastAsia="Arial" w:hAnsi="Arial" w:cs="Arial"/>
          <w:spacing w:val="-1"/>
          <w:lang w:val="es-AR"/>
        </w:rPr>
        <w:t>u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lo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habili</w:t>
      </w:r>
      <w:r w:rsidRPr="000E5BD3">
        <w:rPr>
          <w:rFonts w:ascii="Arial" w:eastAsia="Arial" w:hAnsi="Arial" w:cs="Arial"/>
          <w:spacing w:val="-1"/>
          <w:lang w:val="es-AR"/>
        </w:rPr>
        <w:t>ta</w:t>
      </w:r>
      <w:r w:rsidRPr="000E5BD3">
        <w:rPr>
          <w:rFonts w:ascii="Arial" w:eastAsia="Arial" w:hAnsi="Arial" w:cs="Arial"/>
          <w:lang w:val="es-AR"/>
        </w:rPr>
        <w:t>n: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</w:p>
    <w:p w14:paraId="5E7B79E0" w14:textId="77777777" w:rsidR="006E4A5D" w:rsidRPr="000E5BD3" w:rsidRDefault="006E4A5D" w:rsidP="00183FDE">
      <w:pPr>
        <w:pStyle w:val="Prrafodelista"/>
        <w:numPr>
          <w:ilvl w:val="0"/>
          <w:numId w:val="1"/>
        </w:numPr>
        <w:spacing w:before="5" w:line="411" w:lineRule="auto"/>
        <w:ind w:left="567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Mudanza de la dependencia a un lugar con más M2 a limpiar.</w:t>
      </w:r>
    </w:p>
    <w:p w14:paraId="41FF7199" w14:textId="77777777" w:rsidR="006E4A5D" w:rsidRPr="000E5BD3" w:rsidRDefault="006E4A5D" w:rsidP="00183FDE">
      <w:pPr>
        <w:pStyle w:val="Prrafodelista"/>
        <w:numPr>
          <w:ilvl w:val="0"/>
          <w:numId w:val="1"/>
        </w:numPr>
        <w:spacing w:line="411" w:lineRule="auto"/>
        <w:ind w:left="567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Incremento de agentes/dependencias en el mismo inmueble.</w:t>
      </w:r>
    </w:p>
    <w:p w14:paraId="7FB5D1A5" w14:textId="6F7DBB0E" w:rsidR="006E4A5D" w:rsidRPr="000E5BD3" w:rsidRDefault="006E4A5D" w:rsidP="00183FDE">
      <w:pPr>
        <w:pStyle w:val="Prrafodelista"/>
        <w:numPr>
          <w:ilvl w:val="0"/>
          <w:numId w:val="1"/>
        </w:numPr>
        <w:spacing w:line="411" w:lineRule="auto"/>
        <w:ind w:left="567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A solicitud de la máxima autoridad de</w:t>
      </w:r>
      <w:r w:rsidR="00183FDE" w:rsidRPr="000E5BD3">
        <w:rPr>
          <w:rFonts w:ascii="Arial" w:eastAsia="Arial" w:hAnsi="Arial" w:cs="Arial"/>
          <w:lang w:val="es-AR"/>
        </w:rPr>
        <w:t xml:space="preserve"> la cual depende la dependencia.</w:t>
      </w:r>
      <w:r w:rsidRPr="000E5BD3">
        <w:rPr>
          <w:rFonts w:ascii="Arial" w:eastAsia="Arial" w:hAnsi="Arial" w:cs="Arial"/>
          <w:lang w:val="es-AR"/>
        </w:rPr>
        <w:t xml:space="preserve"> debidamente fundamentada.</w:t>
      </w:r>
      <w:r w:rsidRPr="000E5BD3">
        <w:rPr>
          <w:rFonts w:ascii="Arial" w:eastAsia="Arial" w:hAnsi="Arial" w:cs="Arial"/>
          <w:lang w:val="es-AR"/>
        </w:rPr>
        <w:tab/>
      </w:r>
    </w:p>
    <w:p w14:paraId="0ADC806D" w14:textId="77777777" w:rsidR="00183FDE" w:rsidRPr="000E5BD3" w:rsidRDefault="00183FDE" w:rsidP="00183FDE">
      <w:pPr>
        <w:pStyle w:val="Prrafodelista"/>
        <w:spacing w:line="411" w:lineRule="auto"/>
        <w:ind w:left="567" w:right="82"/>
        <w:rPr>
          <w:rFonts w:ascii="Arial" w:eastAsia="Arial" w:hAnsi="Arial" w:cs="Arial"/>
          <w:lang w:val="es-AR"/>
        </w:rPr>
      </w:pPr>
    </w:p>
    <w:p w14:paraId="01D2C3CC" w14:textId="3CFB6893" w:rsidR="006E4A5D" w:rsidRPr="000E5BD3" w:rsidRDefault="006E4A5D" w:rsidP="00183FDE">
      <w:pPr>
        <w:spacing w:before="5"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ibilidad</w:t>
      </w:r>
      <w:r w:rsidRPr="000E5BD3">
        <w:rPr>
          <w:rFonts w:ascii="Arial" w:eastAsia="Arial" w:hAnsi="Arial" w:cs="Arial"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Di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minu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ión:</w:t>
      </w:r>
      <w:r w:rsidRPr="000E5BD3">
        <w:rPr>
          <w:rFonts w:ascii="Arial" w:eastAsia="Arial" w:hAnsi="Arial" w:cs="Arial"/>
          <w:spacing w:val="-1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 xml:space="preserve">SI </w:t>
      </w:r>
      <w:r w:rsidR="00183FDE" w:rsidRPr="000E5BD3">
        <w:rPr>
          <w:rFonts w:ascii="Arial" w:eastAsia="Arial" w:hAnsi="Arial" w:cs="Arial"/>
          <w:lang w:val="es-AR"/>
        </w:rPr>
        <w:t xml:space="preserve">        </w:t>
      </w:r>
      <w:r w:rsidRPr="000E5BD3">
        <w:rPr>
          <w:rFonts w:ascii="Arial" w:eastAsia="Arial" w:hAnsi="Arial" w:cs="Arial"/>
          <w:lang w:val="es-AR"/>
        </w:rPr>
        <w:t>Por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entaje: 50%</w:t>
      </w:r>
    </w:p>
    <w:p w14:paraId="0DAE0A28" w14:textId="77777777" w:rsidR="006E4A5D" w:rsidRPr="000E5BD3" w:rsidRDefault="006E4A5D" w:rsidP="006E4A5D">
      <w:pPr>
        <w:spacing w:before="5"/>
        <w:ind w:left="101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Cau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ales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q</w:t>
      </w:r>
      <w:r w:rsidRPr="000E5BD3">
        <w:rPr>
          <w:rFonts w:ascii="Arial" w:eastAsia="Arial" w:hAnsi="Arial" w:cs="Arial"/>
          <w:spacing w:val="-1"/>
          <w:lang w:val="es-AR"/>
        </w:rPr>
        <w:t>u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lo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habili</w:t>
      </w:r>
      <w:r w:rsidRPr="000E5BD3">
        <w:rPr>
          <w:rFonts w:ascii="Arial" w:eastAsia="Arial" w:hAnsi="Arial" w:cs="Arial"/>
          <w:spacing w:val="-1"/>
          <w:lang w:val="es-AR"/>
        </w:rPr>
        <w:t>ta</w:t>
      </w:r>
      <w:r w:rsidRPr="000E5BD3">
        <w:rPr>
          <w:rFonts w:ascii="Arial" w:eastAsia="Arial" w:hAnsi="Arial" w:cs="Arial"/>
          <w:lang w:val="es-AR"/>
        </w:rPr>
        <w:t>n:</w:t>
      </w:r>
    </w:p>
    <w:p w14:paraId="101B857B" w14:textId="77777777" w:rsidR="00183FDE" w:rsidRPr="000E5BD3" w:rsidRDefault="00183FDE" w:rsidP="006E4A5D">
      <w:pPr>
        <w:spacing w:before="5"/>
        <w:ind w:left="101"/>
        <w:rPr>
          <w:rFonts w:ascii="Arial" w:eastAsia="Arial" w:hAnsi="Arial" w:cs="Arial"/>
          <w:lang w:val="es-AR"/>
        </w:rPr>
      </w:pPr>
    </w:p>
    <w:p w14:paraId="68C857FA" w14:textId="77777777" w:rsidR="006E4A5D" w:rsidRPr="000E5BD3" w:rsidRDefault="006E4A5D" w:rsidP="00183FDE">
      <w:pPr>
        <w:pStyle w:val="Prrafodelista"/>
        <w:numPr>
          <w:ilvl w:val="0"/>
          <w:numId w:val="2"/>
        </w:numPr>
        <w:spacing w:before="5"/>
        <w:ind w:left="567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Mudanza de la dependencia a un lugar con menos M2 a limpiar.</w:t>
      </w:r>
    </w:p>
    <w:p w14:paraId="6BEBB014" w14:textId="77777777" w:rsidR="00183FDE" w:rsidRPr="000E5BD3" w:rsidRDefault="00183FDE" w:rsidP="00183FDE">
      <w:pPr>
        <w:pStyle w:val="Prrafodelista"/>
        <w:spacing w:before="5"/>
        <w:ind w:left="567"/>
        <w:rPr>
          <w:rFonts w:ascii="Arial" w:eastAsia="Arial" w:hAnsi="Arial" w:cs="Arial"/>
          <w:lang w:val="es-AR"/>
        </w:rPr>
      </w:pPr>
    </w:p>
    <w:p w14:paraId="47C7F8E7" w14:textId="5DA49CA5" w:rsidR="00183FDE" w:rsidRPr="000E5BD3" w:rsidRDefault="00183FDE" w:rsidP="00183FDE">
      <w:pPr>
        <w:pStyle w:val="Prrafodelista"/>
        <w:numPr>
          <w:ilvl w:val="0"/>
          <w:numId w:val="2"/>
        </w:numPr>
        <w:spacing w:before="5"/>
        <w:ind w:left="567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A solicitud de la máxima autoridad de la cual depende la dependencia</w:t>
      </w:r>
    </w:p>
    <w:p w14:paraId="68E4128C" w14:textId="77777777" w:rsidR="006E4A5D" w:rsidRPr="000E5BD3" w:rsidRDefault="006E4A5D" w:rsidP="006E4A5D">
      <w:pPr>
        <w:spacing w:line="200" w:lineRule="exact"/>
        <w:rPr>
          <w:lang w:val="es-AR"/>
        </w:rPr>
      </w:pPr>
    </w:p>
    <w:p w14:paraId="10A860F3" w14:textId="77777777" w:rsidR="006E4A5D" w:rsidRPr="000E5BD3" w:rsidRDefault="006E4A5D" w:rsidP="006E4A5D">
      <w:pPr>
        <w:spacing w:line="200" w:lineRule="exact"/>
        <w:rPr>
          <w:lang w:val="es-AR"/>
        </w:rPr>
      </w:pPr>
    </w:p>
    <w:p w14:paraId="269C06D2" w14:textId="77777777" w:rsidR="006E4A5D" w:rsidRPr="000E5BD3" w:rsidRDefault="006E4A5D" w:rsidP="006E4A5D">
      <w:pPr>
        <w:spacing w:before="12" w:line="200" w:lineRule="exact"/>
        <w:rPr>
          <w:lang w:val="es-AR"/>
        </w:rPr>
      </w:pPr>
    </w:p>
    <w:p w14:paraId="4ABE7723" w14:textId="77777777" w:rsidR="006E4A5D" w:rsidRPr="000E5BD3" w:rsidRDefault="006E4A5D" w:rsidP="006E4A5D">
      <w:pPr>
        <w:ind w:left="101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7.</w:t>
      </w:r>
      <w:r w:rsidRPr="000E5BD3">
        <w:rPr>
          <w:rFonts w:ascii="Arial" w:eastAsia="Arial" w:hAnsi="Arial" w:cs="Arial"/>
          <w:b/>
          <w:bCs/>
          <w:spacing w:val="-1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PUBLIC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</w:t>
      </w:r>
      <w:r w:rsidRPr="000E5BD3">
        <w:rPr>
          <w:rFonts w:ascii="Arial" w:eastAsia="Arial" w:hAnsi="Arial" w:cs="Arial"/>
          <w:b/>
          <w:bCs/>
          <w:lang w:val="es-AR"/>
        </w:rPr>
        <w:t>DAD.</w:t>
      </w:r>
      <w:r w:rsidRPr="000E5BD3">
        <w:rPr>
          <w:rFonts w:ascii="Arial" w:eastAsia="Arial" w:hAnsi="Arial" w:cs="Arial"/>
          <w:b/>
          <w:bCs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Í</w:t>
      </w:r>
      <w:r w:rsidRPr="000E5BD3">
        <w:rPr>
          <w:rFonts w:ascii="Arial" w:eastAsia="Arial" w:hAnsi="Arial" w:cs="Arial"/>
          <w:b/>
          <w:bCs/>
          <w:lang w:val="es-AR"/>
        </w:rPr>
        <w:t>A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Y HO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R</w:t>
      </w:r>
      <w:r w:rsidRPr="000E5BD3">
        <w:rPr>
          <w:rFonts w:ascii="Arial" w:eastAsia="Arial" w:hAnsi="Arial" w:cs="Arial"/>
          <w:b/>
          <w:bCs/>
          <w:lang w:val="es-AR"/>
        </w:rPr>
        <w:t>A</w:t>
      </w:r>
      <w:r w:rsidRPr="000E5BD3">
        <w:rPr>
          <w:rFonts w:ascii="Arial" w:eastAsia="Arial" w:hAnsi="Arial" w:cs="Arial"/>
          <w:b/>
          <w:bCs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DE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PERT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U</w:t>
      </w:r>
      <w:r w:rsidRPr="000E5BD3">
        <w:rPr>
          <w:rFonts w:ascii="Arial" w:eastAsia="Arial" w:hAnsi="Arial" w:cs="Arial"/>
          <w:b/>
          <w:bCs/>
          <w:lang w:val="es-AR"/>
        </w:rPr>
        <w:t>RA</w:t>
      </w:r>
      <w:r w:rsidRPr="000E5BD3">
        <w:rPr>
          <w:rFonts w:ascii="Arial" w:eastAsia="Arial" w:hAnsi="Arial" w:cs="Arial"/>
          <w:b/>
          <w:bCs/>
          <w:spacing w:val="-11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DE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OF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E</w:t>
      </w:r>
      <w:r w:rsidRPr="000E5BD3">
        <w:rPr>
          <w:rFonts w:ascii="Arial" w:eastAsia="Arial" w:hAnsi="Arial" w:cs="Arial"/>
          <w:b/>
          <w:bCs/>
          <w:lang w:val="es-AR"/>
        </w:rPr>
        <w:t>R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T</w:t>
      </w:r>
      <w:r w:rsidRPr="000E5BD3">
        <w:rPr>
          <w:rFonts w:ascii="Arial" w:eastAsia="Arial" w:hAnsi="Arial" w:cs="Arial"/>
          <w:b/>
          <w:bCs/>
          <w:lang w:val="es-AR"/>
        </w:rPr>
        <w:t>AS</w:t>
      </w:r>
    </w:p>
    <w:p w14:paraId="07ED532F" w14:textId="77777777" w:rsidR="006E4A5D" w:rsidRPr="000E5BD3" w:rsidRDefault="006E4A5D" w:rsidP="006E4A5D">
      <w:pPr>
        <w:spacing w:line="180" w:lineRule="exact"/>
        <w:rPr>
          <w:lang w:val="es-AR"/>
        </w:rPr>
      </w:pPr>
    </w:p>
    <w:p w14:paraId="6BF348EE" w14:textId="7E1C3920" w:rsidR="006E4A5D" w:rsidRPr="000E5BD3" w:rsidRDefault="006E4A5D" w:rsidP="000E5BD3">
      <w:pPr>
        <w:ind w:left="10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apertura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ofertas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reali</w:t>
      </w:r>
      <w:r w:rsidRPr="00EA20BB">
        <w:rPr>
          <w:rFonts w:ascii="Arial" w:eastAsia="Arial" w:hAnsi="Arial" w:cs="Arial"/>
          <w:spacing w:val="1"/>
          <w:lang w:val="es-AR"/>
        </w:rPr>
        <w:t>z</w:t>
      </w:r>
      <w:r w:rsidRPr="00EA20BB">
        <w:rPr>
          <w:rFonts w:ascii="Arial" w:eastAsia="Arial" w:hAnsi="Arial" w:cs="Arial"/>
          <w:lang w:val="es-AR"/>
        </w:rPr>
        <w:t>ará</w:t>
      </w:r>
      <w:r w:rsidRPr="00EA20BB">
        <w:rPr>
          <w:rFonts w:ascii="Arial" w:eastAsia="Arial" w:hAnsi="Arial" w:cs="Arial"/>
          <w:spacing w:val="-8"/>
          <w:lang w:val="es-AR"/>
        </w:rPr>
        <w:t xml:space="preserve"> </w:t>
      </w:r>
      <w:r w:rsidRPr="00EA20BB">
        <w:rPr>
          <w:rFonts w:ascii="Arial" w:eastAsia="Arial" w:hAnsi="Arial" w:cs="Arial"/>
          <w:spacing w:val="-1"/>
          <w:lang w:val="es-AR"/>
        </w:rPr>
        <w:t>e</w:t>
      </w:r>
      <w:r w:rsidRPr="00EA20BB">
        <w:rPr>
          <w:rFonts w:ascii="Arial" w:eastAsia="Arial" w:hAnsi="Arial" w:cs="Arial"/>
          <w:lang w:val="es-AR"/>
        </w:rPr>
        <w:t>le</w:t>
      </w:r>
      <w:r w:rsidRPr="00EA20BB">
        <w:rPr>
          <w:rFonts w:ascii="Arial" w:eastAsia="Arial" w:hAnsi="Arial" w:cs="Arial"/>
          <w:spacing w:val="1"/>
          <w:lang w:val="es-AR"/>
        </w:rPr>
        <w:t>c</w:t>
      </w:r>
      <w:r w:rsidRPr="00EA20BB">
        <w:rPr>
          <w:rFonts w:ascii="Arial" w:eastAsia="Arial" w:hAnsi="Arial" w:cs="Arial"/>
          <w:lang w:val="es-AR"/>
        </w:rPr>
        <w:t>tróni</w:t>
      </w:r>
      <w:r w:rsidRPr="00EA20BB">
        <w:rPr>
          <w:rFonts w:ascii="Arial" w:eastAsia="Arial" w:hAnsi="Arial" w:cs="Arial"/>
          <w:spacing w:val="1"/>
          <w:lang w:val="es-AR"/>
        </w:rPr>
        <w:t>c</w:t>
      </w:r>
      <w:r w:rsidRPr="00EA20BB">
        <w:rPr>
          <w:rFonts w:ascii="Arial" w:eastAsia="Arial" w:hAnsi="Arial" w:cs="Arial"/>
          <w:lang w:val="es-AR"/>
        </w:rPr>
        <w:t>a</w:t>
      </w:r>
      <w:r w:rsidRPr="00EA20BB">
        <w:rPr>
          <w:rFonts w:ascii="Arial" w:eastAsia="Arial" w:hAnsi="Arial" w:cs="Arial"/>
          <w:spacing w:val="-2"/>
          <w:lang w:val="es-AR"/>
        </w:rPr>
        <w:t>m</w:t>
      </w:r>
      <w:r w:rsidRPr="00EA20BB">
        <w:rPr>
          <w:rFonts w:ascii="Arial" w:eastAsia="Arial" w:hAnsi="Arial" w:cs="Arial"/>
          <w:lang w:val="es-AR"/>
        </w:rPr>
        <w:t>ente</w:t>
      </w:r>
      <w:r w:rsidRPr="00EA20BB">
        <w:rPr>
          <w:rFonts w:ascii="Arial" w:eastAsia="Arial" w:hAnsi="Arial" w:cs="Arial"/>
          <w:spacing w:val="-17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mediante</w:t>
      </w:r>
      <w:r w:rsidRPr="00EA20BB">
        <w:rPr>
          <w:rFonts w:ascii="Arial" w:eastAsia="Arial" w:hAnsi="Arial" w:cs="Arial"/>
          <w:spacing w:val="-9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el</w:t>
      </w:r>
      <w:r w:rsidRPr="00EA20BB">
        <w:rPr>
          <w:rFonts w:ascii="Arial" w:eastAsia="Arial" w:hAnsi="Arial" w:cs="Arial"/>
          <w:spacing w:val="-1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portal</w:t>
      </w:r>
      <w:r w:rsidRPr="00EA20BB">
        <w:rPr>
          <w:rFonts w:ascii="Arial" w:eastAsia="Arial" w:hAnsi="Arial" w:cs="Arial"/>
          <w:spacing w:val="-4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PBAC,</w:t>
      </w:r>
      <w:r w:rsidRPr="00EA20BB">
        <w:rPr>
          <w:rFonts w:ascii="Arial" w:eastAsia="Arial" w:hAnsi="Arial" w:cs="Arial"/>
          <w:spacing w:val="-6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el</w:t>
      </w:r>
      <w:r w:rsidRPr="00EA20BB">
        <w:rPr>
          <w:rFonts w:ascii="Arial" w:eastAsia="Arial" w:hAnsi="Arial" w:cs="Arial"/>
          <w:spacing w:val="-1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d</w:t>
      </w:r>
      <w:r w:rsidRPr="00EA20BB">
        <w:rPr>
          <w:rFonts w:ascii="Arial" w:eastAsia="Arial" w:hAnsi="Arial" w:cs="Arial"/>
          <w:spacing w:val="1"/>
          <w:lang w:val="es-AR"/>
        </w:rPr>
        <w:t>í</w:t>
      </w:r>
      <w:r w:rsidRPr="00EA20BB">
        <w:rPr>
          <w:rFonts w:ascii="Arial" w:eastAsia="Arial" w:hAnsi="Arial" w:cs="Arial"/>
          <w:lang w:val="es-AR"/>
        </w:rPr>
        <w:t>a</w:t>
      </w:r>
      <w:r w:rsidR="00634DEA" w:rsidRPr="00EA20BB">
        <w:rPr>
          <w:rFonts w:ascii="Arial" w:eastAsia="Arial" w:hAnsi="Arial" w:cs="Arial"/>
          <w:lang w:val="es-AR"/>
        </w:rPr>
        <w:t xml:space="preserve"> </w:t>
      </w:r>
      <w:r w:rsidR="00EA20BB" w:rsidRPr="00EA20BB">
        <w:rPr>
          <w:rFonts w:ascii="Arial" w:eastAsia="Arial" w:hAnsi="Arial" w:cs="Arial"/>
          <w:lang w:val="es-AR"/>
        </w:rPr>
        <w:t>…</w:t>
      </w:r>
      <w:r w:rsidR="00634DEA" w:rsidRPr="00EA20BB">
        <w:rPr>
          <w:rFonts w:ascii="Arial" w:eastAsia="Arial" w:hAnsi="Arial" w:cs="Arial"/>
          <w:lang w:val="es-AR"/>
        </w:rPr>
        <w:t xml:space="preserve"> de </w:t>
      </w:r>
      <w:r w:rsidR="00EA20BB" w:rsidRPr="00EA20BB">
        <w:rPr>
          <w:rFonts w:ascii="Arial" w:eastAsia="Arial" w:hAnsi="Arial" w:cs="Arial"/>
          <w:lang w:val="es-AR"/>
        </w:rPr>
        <w:t>….</w:t>
      </w:r>
      <w:r w:rsidR="00634DEA" w:rsidRPr="00EA20BB">
        <w:rPr>
          <w:rFonts w:ascii="Arial" w:eastAsia="Arial" w:hAnsi="Arial" w:cs="Arial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del</w:t>
      </w:r>
      <w:r w:rsidRPr="00EA20BB">
        <w:rPr>
          <w:rFonts w:ascii="Arial" w:eastAsia="Arial" w:hAnsi="Arial" w:cs="Arial"/>
          <w:spacing w:val="-2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año</w:t>
      </w:r>
      <w:r w:rsidR="00634DEA" w:rsidRPr="00EA20BB">
        <w:rPr>
          <w:rFonts w:ascii="Arial" w:eastAsia="Arial" w:hAnsi="Arial" w:cs="Arial"/>
          <w:lang w:val="es-AR"/>
        </w:rPr>
        <w:t xml:space="preserve"> 202</w:t>
      </w:r>
      <w:r w:rsidR="00EA20BB" w:rsidRPr="00EA20BB">
        <w:rPr>
          <w:rFonts w:ascii="Arial" w:eastAsia="Arial" w:hAnsi="Arial" w:cs="Arial"/>
          <w:lang w:val="es-AR"/>
        </w:rPr>
        <w:t>3</w:t>
      </w:r>
      <w:r w:rsidR="00634DEA" w:rsidRPr="00EA20BB">
        <w:rPr>
          <w:rFonts w:ascii="Arial" w:eastAsia="Arial" w:hAnsi="Arial" w:cs="Arial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a</w:t>
      </w:r>
      <w:r w:rsidRPr="00EA20BB">
        <w:rPr>
          <w:rFonts w:ascii="Arial" w:eastAsia="Arial" w:hAnsi="Arial" w:cs="Arial"/>
          <w:spacing w:val="-1"/>
          <w:lang w:val="es-AR"/>
        </w:rPr>
        <w:t xml:space="preserve"> </w:t>
      </w:r>
      <w:r w:rsidRPr="00EA20BB">
        <w:rPr>
          <w:rFonts w:ascii="Arial" w:eastAsia="Arial" w:hAnsi="Arial" w:cs="Arial"/>
          <w:lang w:val="es-AR"/>
        </w:rPr>
        <w:t>las</w:t>
      </w:r>
      <w:r w:rsidR="00634DEA" w:rsidRPr="00EA20BB">
        <w:rPr>
          <w:rFonts w:ascii="Arial" w:eastAsia="Arial" w:hAnsi="Arial" w:cs="Arial"/>
          <w:lang w:val="es-AR"/>
        </w:rPr>
        <w:t xml:space="preserve"> </w:t>
      </w:r>
      <w:r w:rsidR="00EA20BB" w:rsidRPr="00EA20BB">
        <w:rPr>
          <w:rFonts w:ascii="Arial" w:eastAsia="Arial" w:hAnsi="Arial" w:cs="Arial"/>
          <w:lang w:val="es-AR"/>
        </w:rPr>
        <w:t>…</w:t>
      </w:r>
      <w:r w:rsidR="00634DEA" w:rsidRPr="00EA20BB">
        <w:rPr>
          <w:rFonts w:ascii="Arial" w:eastAsia="Arial" w:hAnsi="Arial" w:cs="Arial"/>
          <w:lang w:val="es-AR"/>
        </w:rPr>
        <w:t xml:space="preserve"> </w:t>
      </w:r>
      <w:proofErr w:type="spellStart"/>
      <w:r w:rsidRPr="00EA20BB">
        <w:rPr>
          <w:rFonts w:ascii="Arial" w:eastAsia="Arial" w:hAnsi="Arial" w:cs="Arial"/>
          <w:lang w:val="es-AR"/>
        </w:rPr>
        <w:t>h</w:t>
      </w:r>
      <w:r w:rsidRPr="00EA20BB">
        <w:rPr>
          <w:rFonts w:ascii="Arial" w:eastAsia="Arial" w:hAnsi="Arial" w:cs="Arial"/>
          <w:spacing w:val="1"/>
          <w:lang w:val="es-AR"/>
        </w:rPr>
        <w:t>s</w:t>
      </w:r>
      <w:proofErr w:type="spellEnd"/>
      <w:r w:rsidRPr="00EA20BB">
        <w:rPr>
          <w:rFonts w:ascii="Arial" w:eastAsia="Arial" w:hAnsi="Arial" w:cs="Arial"/>
          <w:lang w:val="es-AR"/>
        </w:rPr>
        <w:t>.</w:t>
      </w:r>
    </w:p>
    <w:p w14:paraId="5CD91363" w14:textId="0EC9B2FB" w:rsidR="006E4A5D" w:rsidRPr="000E5BD3" w:rsidRDefault="006E4A5D" w:rsidP="006E4A5D">
      <w:pPr>
        <w:spacing w:line="200" w:lineRule="exact"/>
        <w:rPr>
          <w:lang w:val="es-AR"/>
        </w:rPr>
      </w:pPr>
    </w:p>
    <w:p w14:paraId="5155507D" w14:textId="77777777" w:rsidR="006E4A5D" w:rsidRPr="000E5BD3" w:rsidRDefault="006E4A5D" w:rsidP="006E4A5D">
      <w:pPr>
        <w:ind w:left="102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13.</w:t>
      </w:r>
      <w:r w:rsidRPr="000E5BD3">
        <w:rPr>
          <w:rFonts w:ascii="Arial" w:eastAsia="Arial" w:hAnsi="Arial" w:cs="Arial"/>
          <w:b/>
          <w:bCs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PER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SO</w:t>
      </w:r>
      <w:r w:rsidRPr="000E5BD3">
        <w:rPr>
          <w:rFonts w:ascii="Arial" w:eastAsia="Arial" w:hAnsi="Arial" w:cs="Arial"/>
          <w:b/>
          <w:bCs/>
          <w:lang w:val="es-AR"/>
        </w:rPr>
        <w:t>NAS</w:t>
      </w:r>
      <w:r w:rsidRPr="000E5BD3">
        <w:rPr>
          <w:rFonts w:ascii="Arial" w:eastAsia="Arial" w:hAnsi="Arial" w:cs="Arial"/>
          <w:b/>
          <w:bCs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N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H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BILITADAS</w:t>
      </w:r>
      <w:r w:rsidRPr="000E5BD3">
        <w:rPr>
          <w:rFonts w:ascii="Arial" w:eastAsia="Arial" w:hAnsi="Arial" w:cs="Arial"/>
          <w:b/>
          <w:bCs/>
          <w:spacing w:val="-11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PARA</w:t>
      </w:r>
      <w:r w:rsidRPr="000E5BD3">
        <w:rPr>
          <w:rFonts w:ascii="Arial" w:eastAsia="Arial" w:hAnsi="Arial" w:cs="Arial"/>
          <w:b/>
          <w:bCs/>
          <w:spacing w:val="-5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ON</w:t>
      </w:r>
      <w:r w:rsidRPr="000E5BD3">
        <w:rPr>
          <w:rFonts w:ascii="Arial" w:eastAsia="Arial" w:hAnsi="Arial" w:cs="Arial"/>
          <w:b/>
          <w:bCs/>
          <w:lang w:val="es-AR"/>
        </w:rPr>
        <w:t>TRATAR</w:t>
      </w:r>
    </w:p>
    <w:p w14:paraId="50FDAAB8" w14:textId="77777777" w:rsidR="006E4A5D" w:rsidRPr="000E5BD3" w:rsidRDefault="006E4A5D" w:rsidP="006E4A5D">
      <w:pPr>
        <w:spacing w:line="180" w:lineRule="exact"/>
        <w:rPr>
          <w:lang w:val="es-AR"/>
        </w:rPr>
      </w:pPr>
    </w:p>
    <w:p w14:paraId="2CCFBE25" w14:textId="2E313491" w:rsidR="006E4A5D" w:rsidRPr="000E5BD3" w:rsidRDefault="006E4A5D" w:rsidP="000E5BD3">
      <w:pPr>
        <w:spacing w:line="258" w:lineRule="auto"/>
        <w:ind w:left="102" w:right="245"/>
        <w:rPr>
          <w:rFonts w:ascii="Arial" w:eastAsia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lastRenderedPageBreak/>
        <w:t xml:space="preserve">A efectos de evaluar la inhabilidad establecida en el punto 13, se establecen los funcionarios con facultades decisorias en el proceso de selección 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spacing w:val="-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nforme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pautas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i</w:t>
      </w:r>
      <w:r w:rsidRPr="000E5BD3">
        <w:rPr>
          <w:rFonts w:ascii="Arial" w:eastAsia="Arial" w:hAnsi="Arial" w:cs="Arial"/>
          <w:spacing w:val="-1"/>
          <w:lang w:val="es-AR"/>
        </w:rPr>
        <w:t>n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o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10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apar</w:t>
      </w:r>
      <w:r w:rsidRPr="000E5BD3">
        <w:rPr>
          <w:rFonts w:ascii="Arial" w:eastAsia="Arial" w:hAnsi="Arial" w:cs="Arial"/>
          <w:spacing w:val="-1"/>
          <w:lang w:val="es-AR"/>
        </w:rPr>
        <w:t>t</w:t>
      </w:r>
      <w:r w:rsidRPr="000E5BD3">
        <w:rPr>
          <w:rFonts w:ascii="Arial" w:eastAsia="Arial" w:hAnsi="Arial" w:cs="Arial"/>
          <w:lang w:val="es-AR"/>
        </w:rPr>
        <w:t>ado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III 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-1"/>
          <w:lang w:val="es-AR"/>
        </w:rPr>
        <w:t>r</w:t>
      </w:r>
      <w:r w:rsidRPr="000E5BD3">
        <w:rPr>
          <w:rFonts w:ascii="Arial" w:eastAsia="Arial" w:hAnsi="Arial" w:cs="Arial"/>
          <w:lang w:val="es-AR"/>
        </w:rPr>
        <w:t>tí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ulo</w:t>
      </w:r>
      <w:r w:rsidRPr="000E5BD3">
        <w:rPr>
          <w:rFonts w:ascii="Arial" w:eastAsia="Arial" w:hAnsi="Arial" w:cs="Arial"/>
          <w:spacing w:val="-5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16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Ane</w:t>
      </w:r>
      <w:r w:rsidRPr="000E5BD3">
        <w:rPr>
          <w:rFonts w:ascii="Arial" w:eastAsia="Arial" w:hAnsi="Arial" w:cs="Arial"/>
          <w:spacing w:val="-1"/>
          <w:lang w:val="es-AR"/>
        </w:rPr>
        <w:t>x</w:t>
      </w:r>
      <w:r w:rsidRPr="000E5BD3">
        <w:rPr>
          <w:rFonts w:ascii="Arial" w:eastAsia="Arial" w:hAnsi="Arial" w:cs="Arial"/>
          <w:lang w:val="es-AR"/>
        </w:rPr>
        <w:t>o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I 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reto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59/2019.</w:t>
      </w:r>
    </w:p>
    <w:p w14:paraId="38BE54A7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Dr. Julio Marcelo </w:t>
      </w:r>
      <w:proofErr w:type="spellStart"/>
      <w:r w:rsidRPr="000E5BD3">
        <w:rPr>
          <w:rFonts w:ascii="Arial" w:hAnsi="Arial" w:cs="Arial"/>
          <w:lang w:val="es-AR"/>
        </w:rPr>
        <w:t>Conte</w:t>
      </w:r>
      <w:proofErr w:type="spellEnd"/>
      <w:r w:rsidRPr="000E5BD3">
        <w:rPr>
          <w:rFonts w:ascii="Arial" w:hAnsi="Arial" w:cs="Arial"/>
          <w:lang w:val="es-AR"/>
        </w:rPr>
        <w:t xml:space="preserve"> Grand – </w:t>
      </w:r>
    </w:p>
    <w:p w14:paraId="5432056D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Procurador General de la Suprema Corte de Justicia.</w:t>
      </w:r>
    </w:p>
    <w:p w14:paraId="1E06F6D9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0C38AAEB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Dr. Javier Bernasconi </w:t>
      </w:r>
    </w:p>
    <w:p w14:paraId="5ACFA3D5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Secretario de Administración </w:t>
      </w:r>
    </w:p>
    <w:p w14:paraId="6ACD0AE7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572828AB" w14:textId="7762DC62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Lic. </w:t>
      </w:r>
      <w:r w:rsidR="00417D5D" w:rsidRPr="000E5BD3">
        <w:rPr>
          <w:rFonts w:ascii="Arial" w:hAnsi="Arial" w:cs="Arial"/>
          <w:lang w:val="es-AR"/>
        </w:rPr>
        <w:t xml:space="preserve">Dardo </w:t>
      </w:r>
      <w:r w:rsidRPr="000E5BD3">
        <w:rPr>
          <w:rFonts w:ascii="Arial" w:hAnsi="Arial" w:cs="Arial"/>
          <w:lang w:val="es-AR"/>
        </w:rPr>
        <w:t xml:space="preserve">Joaquín </w:t>
      </w:r>
      <w:r w:rsidR="00417D5D">
        <w:rPr>
          <w:rFonts w:ascii="Arial" w:hAnsi="Arial" w:cs="Arial"/>
          <w:lang w:val="es-AR"/>
        </w:rPr>
        <w:t>Ari</w:t>
      </w:r>
      <w:r w:rsidRPr="000E5BD3">
        <w:rPr>
          <w:rFonts w:ascii="Arial" w:hAnsi="Arial" w:cs="Arial"/>
          <w:lang w:val="es-AR"/>
        </w:rPr>
        <w:t xml:space="preserve">as </w:t>
      </w:r>
    </w:p>
    <w:p w14:paraId="19D5102E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Subsecretario de Presupuesto y Contrataciones de la Secretaría de Administración</w:t>
      </w:r>
    </w:p>
    <w:p w14:paraId="1DDA7886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614E6EEA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proofErr w:type="spellStart"/>
      <w:r w:rsidRPr="000E5BD3">
        <w:rPr>
          <w:rFonts w:ascii="Arial" w:hAnsi="Arial" w:cs="Arial"/>
          <w:lang w:val="es-AR"/>
        </w:rPr>
        <w:t>Cra</w:t>
      </w:r>
      <w:proofErr w:type="spellEnd"/>
      <w:r w:rsidRPr="000E5BD3">
        <w:rPr>
          <w:rFonts w:ascii="Arial" w:hAnsi="Arial" w:cs="Arial"/>
          <w:lang w:val="es-AR"/>
        </w:rPr>
        <w:t xml:space="preserve">. Laura Andrea </w:t>
      </w:r>
      <w:proofErr w:type="spellStart"/>
      <w:r w:rsidRPr="000E5BD3">
        <w:rPr>
          <w:rFonts w:ascii="Arial" w:hAnsi="Arial" w:cs="Arial"/>
          <w:lang w:val="es-AR"/>
        </w:rPr>
        <w:t>Pizzuto</w:t>
      </w:r>
      <w:proofErr w:type="spellEnd"/>
      <w:r w:rsidRPr="000E5BD3">
        <w:rPr>
          <w:rFonts w:ascii="Arial" w:hAnsi="Arial" w:cs="Arial"/>
          <w:lang w:val="es-AR"/>
        </w:rPr>
        <w:t xml:space="preserve"> </w:t>
      </w:r>
    </w:p>
    <w:p w14:paraId="7B6310BD" w14:textId="403D903E" w:rsidR="006E4A5D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Jefa del Departamento de Contrataciones </w:t>
      </w:r>
    </w:p>
    <w:p w14:paraId="14D37E68" w14:textId="10A51421" w:rsidR="005D7CB5" w:rsidRDefault="005D7CB5" w:rsidP="000E5BD3">
      <w:pPr>
        <w:ind w:left="142"/>
        <w:jc w:val="both"/>
        <w:rPr>
          <w:rFonts w:ascii="Arial" w:hAnsi="Arial" w:cs="Arial"/>
          <w:lang w:val="es-AR"/>
        </w:rPr>
      </w:pPr>
    </w:p>
    <w:p w14:paraId="2802003E" w14:textId="54D9FAAC" w:rsidR="005D7CB5" w:rsidRDefault="005D7CB5" w:rsidP="000E5BD3">
      <w:pPr>
        <w:ind w:left="142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Lic. Eloy Manuel de la Fuente</w:t>
      </w:r>
    </w:p>
    <w:p w14:paraId="4972697B" w14:textId="302F461F" w:rsidR="005D7CB5" w:rsidRPr="000E5BD3" w:rsidRDefault="005D7CB5" w:rsidP="000E5BD3">
      <w:pPr>
        <w:ind w:left="142"/>
        <w:jc w:val="both"/>
        <w:rPr>
          <w:rFonts w:ascii="Arial" w:hAnsi="Arial" w:cs="Arial"/>
          <w:lang w:val="es-AR"/>
        </w:rPr>
      </w:pPr>
      <w:r>
        <w:rPr>
          <w:rFonts w:ascii="Arial" w:hAnsi="Arial" w:cs="Arial"/>
          <w:lang w:val="es-AR"/>
        </w:rPr>
        <w:t>Subjefe del Departamento de Contrataciones</w:t>
      </w:r>
    </w:p>
    <w:p w14:paraId="22861454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0CC6A320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Cr. Luis Maria </w:t>
      </w:r>
      <w:proofErr w:type="spellStart"/>
      <w:r w:rsidRPr="000E5BD3">
        <w:rPr>
          <w:rFonts w:ascii="Arial" w:hAnsi="Arial" w:cs="Arial"/>
          <w:lang w:val="es-AR"/>
        </w:rPr>
        <w:t>Benitez</w:t>
      </w:r>
      <w:proofErr w:type="spellEnd"/>
      <w:r w:rsidRPr="000E5BD3">
        <w:rPr>
          <w:rFonts w:ascii="Arial" w:hAnsi="Arial" w:cs="Arial"/>
          <w:lang w:val="es-AR"/>
        </w:rPr>
        <w:t xml:space="preserve"> </w:t>
      </w:r>
    </w:p>
    <w:p w14:paraId="54A13478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Miembro de la Comisión Asesora de Preadjudicación</w:t>
      </w:r>
    </w:p>
    <w:p w14:paraId="4766CABE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4D7CAB1F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Lic. Bruno </w:t>
      </w:r>
      <w:proofErr w:type="spellStart"/>
      <w:r w:rsidRPr="000E5BD3">
        <w:rPr>
          <w:rFonts w:ascii="Arial" w:hAnsi="Arial" w:cs="Arial"/>
          <w:lang w:val="es-AR"/>
        </w:rPr>
        <w:t>Paolucci</w:t>
      </w:r>
      <w:proofErr w:type="spellEnd"/>
      <w:r w:rsidRPr="000E5BD3">
        <w:rPr>
          <w:rFonts w:ascii="Arial" w:hAnsi="Arial" w:cs="Arial"/>
          <w:lang w:val="es-AR"/>
        </w:rPr>
        <w:t xml:space="preserve"> –</w:t>
      </w:r>
    </w:p>
    <w:p w14:paraId="0066F19D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Miembro de la Comisión Asesora de Preadjudicación</w:t>
      </w:r>
    </w:p>
    <w:p w14:paraId="084FB190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745B8427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Dr. Gabriel </w:t>
      </w:r>
      <w:proofErr w:type="spellStart"/>
      <w:r w:rsidRPr="000E5BD3">
        <w:rPr>
          <w:rFonts w:ascii="Arial" w:hAnsi="Arial" w:cs="Arial"/>
          <w:lang w:val="es-AR"/>
        </w:rPr>
        <w:t>Toigo</w:t>
      </w:r>
      <w:proofErr w:type="spellEnd"/>
      <w:r w:rsidRPr="000E5BD3">
        <w:rPr>
          <w:rFonts w:ascii="Arial" w:hAnsi="Arial" w:cs="Arial"/>
          <w:lang w:val="es-AR"/>
        </w:rPr>
        <w:t xml:space="preserve"> –</w:t>
      </w:r>
    </w:p>
    <w:p w14:paraId="46840E2F" w14:textId="280022D5" w:rsidR="00183FDE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Miembro de la Comisión Asesora de Preadjudicación</w:t>
      </w:r>
    </w:p>
    <w:p w14:paraId="0D90B02C" w14:textId="77777777" w:rsidR="006E4A5D" w:rsidRPr="000E5BD3" w:rsidRDefault="006E4A5D" w:rsidP="006E4A5D">
      <w:pPr>
        <w:jc w:val="both"/>
        <w:rPr>
          <w:rFonts w:ascii="Arial" w:hAnsi="Arial" w:cs="Arial"/>
          <w:lang w:val="es-AR"/>
        </w:rPr>
      </w:pPr>
    </w:p>
    <w:p w14:paraId="1712AF6C" w14:textId="77777777" w:rsidR="006E4A5D" w:rsidRPr="000E5BD3" w:rsidRDefault="006E4A5D" w:rsidP="006E4A5D">
      <w:pPr>
        <w:ind w:left="102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10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18.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COTIZ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CIÓN.</w:t>
      </w:r>
    </w:p>
    <w:p w14:paraId="42E08BE4" w14:textId="77777777" w:rsidR="006E4A5D" w:rsidRPr="000E5BD3" w:rsidRDefault="006E4A5D" w:rsidP="006E4A5D">
      <w:pPr>
        <w:spacing w:before="1" w:line="180" w:lineRule="exact"/>
        <w:rPr>
          <w:lang w:val="es-AR"/>
        </w:rPr>
      </w:pPr>
    </w:p>
    <w:p w14:paraId="3B637282" w14:textId="5613B01B" w:rsidR="006E4A5D" w:rsidRPr="000E5BD3" w:rsidRDefault="006E4A5D" w:rsidP="00183FDE">
      <w:pPr>
        <w:spacing w:line="417" w:lineRule="auto"/>
        <w:ind w:left="102" w:right="4251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 xml:space="preserve">Por 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antidad de renglón</w:t>
      </w:r>
      <w:r w:rsidR="00183FDE" w:rsidRPr="000E5BD3">
        <w:rPr>
          <w:rFonts w:ascii="Arial" w:eastAsia="Arial" w:hAnsi="Arial" w:cs="Arial"/>
          <w:lang w:val="es-AR"/>
        </w:rPr>
        <w:t>:</w:t>
      </w:r>
      <w:r w:rsidRPr="000E5BD3">
        <w:rPr>
          <w:rFonts w:ascii="Arial" w:eastAsia="Arial" w:hAnsi="Arial" w:cs="Arial"/>
          <w:spacing w:val="1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TOTAL</w:t>
      </w:r>
    </w:p>
    <w:p w14:paraId="712CC668" w14:textId="77777777" w:rsidR="006E4A5D" w:rsidRPr="000E5BD3" w:rsidRDefault="006E4A5D" w:rsidP="006E4A5D">
      <w:pPr>
        <w:spacing w:line="417" w:lineRule="auto"/>
        <w:ind w:left="102" w:right="5509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Por rengl</w:t>
      </w:r>
      <w:r w:rsidRPr="000E5BD3">
        <w:rPr>
          <w:rFonts w:ascii="Arial" w:eastAsia="Arial" w:hAnsi="Arial" w:cs="Arial"/>
          <w:spacing w:val="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n</w:t>
      </w:r>
      <w:r w:rsidRPr="000E5BD3">
        <w:rPr>
          <w:rFonts w:ascii="Arial" w:eastAsia="Arial" w:hAnsi="Arial" w:cs="Arial"/>
          <w:spacing w:val="1"/>
          <w:lang w:val="es-AR"/>
        </w:rPr>
        <w:t>es</w:t>
      </w:r>
      <w:r w:rsidRPr="000E5BD3">
        <w:rPr>
          <w:rFonts w:ascii="Arial" w:eastAsia="Arial" w:hAnsi="Arial" w:cs="Arial"/>
          <w:lang w:val="es-AR"/>
        </w:rPr>
        <w:t>:</w:t>
      </w:r>
      <w:r w:rsidRPr="000E5BD3">
        <w:rPr>
          <w:rFonts w:ascii="Arial" w:eastAsia="Arial" w:hAnsi="Arial" w:cs="Arial"/>
          <w:spacing w:val="1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P</w:t>
      </w:r>
      <w:r w:rsidRPr="000E5BD3">
        <w:rPr>
          <w:rFonts w:ascii="Arial" w:eastAsia="Arial" w:hAnsi="Arial" w:cs="Arial"/>
          <w:lang w:val="es-AR"/>
        </w:rPr>
        <w:t>ARCIAL</w:t>
      </w:r>
    </w:p>
    <w:p w14:paraId="41291BF9" w14:textId="400B6572" w:rsidR="008A5B28" w:rsidRPr="000E5BD3" w:rsidRDefault="006E4A5D" w:rsidP="000E5BD3">
      <w:pPr>
        <w:spacing w:line="417" w:lineRule="auto"/>
        <w:ind w:left="102" w:right="137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Especificar: Los oferentes podrán cotizar uno o más renglones.</w:t>
      </w:r>
    </w:p>
    <w:p w14:paraId="61230489" w14:textId="77777777" w:rsidR="008A5B28" w:rsidRPr="000E5BD3" w:rsidRDefault="008A5B28" w:rsidP="006E4A5D">
      <w:pPr>
        <w:ind w:left="111"/>
        <w:rPr>
          <w:rFonts w:ascii="Arial" w:eastAsia="Arial" w:hAnsi="Arial" w:cs="Arial"/>
          <w:b/>
          <w:bCs/>
          <w:lang w:val="es-AR"/>
        </w:rPr>
      </w:pPr>
    </w:p>
    <w:p w14:paraId="2BDE3E4F" w14:textId="77777777" w:rsidR="006E4A5D" w:rsidRPr="000E5BD3" w:rsidRDefault="006E4A5D" w:rsidP="006E4A5D">
      <w:pPr>
        <w:ind w:left="111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10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19.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VISITA</w:t>
      </w:r>
    </w:p>
    <w:p w14:paraId="08091593" w14:textId="77777777" w:rsidR="006E4A5D" w:rsidRPr="000E5BD3" w:rsidRDefault="006E4A5D" w:rsidP="006E4A5D">
      <w:pPr>
        <w:spacing w:line="180" w:lineRule="exact"/>
        <w:rPr>
          <w:lang w:val="es-AR"/>
        </w:rPr>
      </w:pPr>
    </w:p>
    <w:p w14:paraId="5F8D56B5" w14:textId="77777777" w:rsidR="006E4A5D" w:rsidRPr="000E5BD3" w:rsidRDefault="006E4A5D" w:rsidP="006E4A5D">
      <w:pPr>
        <w:ind w:left="111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Re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pon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ab</w:t>
      </w:r>
      <w:r w:rsidRPr="000E5BD3">
        <w:rPr>
          <w:rFonts w:ascii="Arial" w:eastAsia="Arial" w:hAnsi="Arial" w:cs="Arial"/>
          <w:spacing w:val="-1"/>
          <w:lang w:val="es-AR"/>
        </w:rPr>
        <w:t>l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1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para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spacing w:val="-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ordina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ión</w:t>
      </w:r>
      <w:r w:rsidRPr="000E5BD3">
        <w:rPr>
          <w:rFonts w:ascii="Arial" w:eastAsia="Arial" w:hAnsi="Arial" w:cs="Arial"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d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v</w:t>
      </w:r>
      <w:r w:rsidRPr="000E5BD3">
        <w:rPr>
          <w:rFonts w:ascii="Arial" w:eastAsia="Arial" w:hAnsi="Arial" w:cs="Arial"/>
          <w:lang w:val="es-AR"/>
        </w:rPr>
        <w:t>i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ita</w:t>
      </w:r>
    </w:p>
    <w:tbl>
      <w:tblPr>
        <w:tblW w:w="82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1376"/>
        <w:gridCol w:w="3151"/>
        <w:gridCol w:w="1809"/>
      </w:tblGrid>
      <w:tr w:rsidR="00C33C79" w:rsidRPr="000E5BD3" w14:paraId="24DB7074" w14:textId="77777777" w:rsidTr="00417D5D">
        <w:trPr>
          <w:trHeight w:val="549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4313" w14:textId="77777777" w:rsidR="006E4A5D" w:rsidRPr="000E5BD3" w:rsidRDefault="006E4A5D" w:rsidP="00960CE5">
            <w:pPr>
              <w:ind w:left="353"/>
              <w:jc w:val="center"/>
              <w:rPr>
                <w:rFonts w:ascii="Arial" w:hAnsi="Arial" w:cs="Arial"/>
                <w:b/>
                <w:bCs/>
                <w:color w:val="000000" w:themeColor="text1"/>
                <w:lang w:val="es-AR" w:eastAsia="es-AR"/>
              </w:rPr>
            </w:pP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Departamento</w:t>
            </w:r>
            <w:proofErr w:type="spellEnd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 xml:space="preserve"> Judicial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3102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Nombre</w:t>
            </w:r>
            <w:proofErr w:type="spellEnd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 xml:space="preserve"> y </w:t>
            </w: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Apellido</w:t>
            </w:r>
            <w:proofErr w:type="spellEnd"/>
          </w:p>
        </w:tc>
        <w:tc>
          <w:tcPr>
            <w:tcW w:w="3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CC01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Correo</w:t>
            </w:r>
            <w:proofErr w:type="spellEnd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Electrónico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17A2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Teléfono</w:t>
            </w:r>
            <w:proofErr w:type="spellEnd"/>
          </w:p>
        </w:tc>
      </w:tr>
      <w:tr w:rsidR="00C33C79" w:rsidRPr="000E5BD3" w14:paraId="4EF6998A" w14:textId="77777777" w:rsidTr="00417D5D">
        <w:trPr>
          <w:trHeight w:val="443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2A43" w14:textId="3A6CE04C" w:rsidR="006E4A5D" w:rsidRPr="00417D5D" w:rsidRDefault="00417D5D" w:rsidP="00417D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AR"/>
              </w:rPr>
            </w:pPr>
            <w:r w:rsidRPr="00417D5D">
              <w:rPr>
                <w:rFonts w:ascii="Arial" w:hAnsi="Arial" w:cs="Arial"/>
                <w:color w:val="000000" w:themeColor="text1"/>
                <w:sz w:val="18"/>
                <w:szCs w:val="18"/>
                <w:lang w:val="es-AR"/>
              </w:rPr>
              <w:t xml:space="preserve">Avellaneda-Lanús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3791" w14:textId="4251C8C7" w:rsidR="006E4A5D" w:rsidRPr="00417D5D" w:rsidRDefault="00417D5D" w:rsidP="00417D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7D5D">
              <w:rPr>
                <w:rFonts w:ascii="Arial" w:hAnsi="Arial" w:cs="Arial"/>
                <w:color w:val="000000" w:themeColor="text1"/>
                <w:sz w:val="18"/>
                <w:szCs w:val="18"/>
                <w:lang w:val="es-AR"/>
              </w:rPr>
              <w:t>Zacarías Azar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6661" w14:textId="75DBB075" w:rsidR="006E4A5D" w:rsidRPr="00417D5D" w:rsidRDefault="00851C2F" w:rsidP="00960CE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hyperlink r:id="rId8" w:history="1">
              <w:r w:rsidR="00417D5D" w:rsidRPr="00417D5D">
                <w:rPr>
                  <w:rStyle w:val="Hipervnculo"/>
                  <w:rFonts w:ascii="Arial" w:hAnsi="Arial" w:cs="Arial"/>
                  <w:sz w:val="18"/>
                  <w:szCs w:val="18"/>
                </w:rPr>
                <w:t>administracion.al@mpba.gov.ar</w:t>
              </w:r>
            </w:hyperlink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73A1" w14:textId="15666614" w:rsidR="006E4A5D" w:rsidRPr="00417D5D" w:rsidRDefault="0005730A" w:rsidP="0005730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s-AR"/>
              </w:rPr>
              <w:t>(011) 2821-2865</w:t>
            </w:r>
          </w:p>
        </w:tc>
      </w:tr>
      <w:tr w:rsidR="003212BD" w:rsidRPr="00310FC8" w14:paraId="31617E07" w14:textId="77777777" w:rsidTr="00417D5D">
        <w:trPr>
          <w:trHeight w:val="443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57AB" w14:textId="5D970D66" w:rsidR="003212BD" w:rsidRPr="00417D5D" w:rsidRDefault="00417D5D" w:rsidP="00417D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AR" w:eastAsia="es-AR"/>
              </w:rPr>
            </w:pPr>
            <w:r w:rsidRPr="00417D5D">
              <w:rPr>
                <w:rFonts w:ascii="Arial" w:hAnsi="Arial" w:cs="Arial"/>
                <w:sz w:val="18"/>
                <w:szCs w:val="18"/>
                <w:lang w:val="es-AR" w:eastAsia="es-AR"/>
              </w:rPr>
              <w:t>Lomas de Zamora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EB08" w14:textId="23B5CD73" w:rsidR="00417D5D" w:rsidRPr="00417D5D" w:rsidRDefault="0005730A" w:rsidP="00417D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AR" w:eastAsia="es-AR"/>
              </w:rPr>
            </w:pPr>
            <w:r>
              <w:rPr>
                <w:rFonts w:ascii="Arial" w:hAnsi="Arial" w:cs="Arial"/>
                <w:sz w:val="18"/>
                <w:szCs w:val="18"/>
                <w:lang w:val="es-AR" w:eastAsia="es-AR"/>
              </w:rPr>
              <w:t>Germán David</w:t>
            </w:r>
          </w:p>
          <w:p w14:paraId="79D71E79" w14:textId="5324EDAB" w:rsidR="003212BD" w:rsidRPr="00417D5D" w:rsidRDefault="0005730A" w:rsidP="00417D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AR" w:eastAsia="es-AR"/>
              </w:rPr>
            </w:pPr>
            <w:r>
              <w:rPr>
                <w:rFonts w:ascii="Arial" w:hAnsi="Arial" w:cs="Arial"/>
                <w:sz w:val="18"/>
                <w:szCs w:val="18"/>
                <w:lang w:val="es-AR" w:eastAsia="es-AR"/>
              </w:rPr>
              <w:t>Lozano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029D" w14:textId="3532C1C4" w:rsidR="003212BD" w:rsidRPr="00417D5D" w:rsidRDefault="00417D5D" w:rsidP="005A51B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AR"/>
              </w:rPr>
            </w:pPr>
            <w:r w:rsidRPr="00417D5D">
              <w:rPr>
                <w:rFonts w:ascii="Arial" w:hAnsi="Arial" w:cs="Arial"/>
                <w:sz w:val="18"/>
                <w:szCs w:val="18"/>
                <w:lang w:val="es-AR" w:eastAsia="es-AR"/>
              </w:rPr>
              <w:t>administracion.lz@mpba.gov.ar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2835" w14:textId="48F20249" w:rsidR="003212BD" w:rsidRPr="00417D5D" w:rsidRDefault="00417D5D" w:rsidP="0005730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7D5D">
              <w:rPr>
                <w:rFonts w:ascii="Arial" w:hAnsi="Arial" w:cs="Arial"/>
                <w:sz w:val="18"/>
                <w:szCs w:val="18"/>
                <w:lang w:val="es-AR" w:eastAsia="es-AR"/>
              </w:rPr>
              <w:t xml:space="preserve">(011) </w:t>
            </w:r>
            <w:r w:rsidR="0005730A">
              <w:rPr>
                <w:rFonts w:ascii="Arial" w:hAnsi="Arial" w:cs="Arial"/>
                <w:sz w:val="18"/>
                <w:szCs w:val="18"/>
                <w:lang w:val="es-AR" w:eastAsia="es-AR"/>
              </w:rPr>
              <w:t>2821-2871</w:t>
            </w:r>
          </w:p>
        </w:tc>
      </w:tr>
      <w:tr w:rsidR="003212BD" w:rsidRPr="00310FC8" w14:paraId="3B9C6046" w14:textId="77777777" w:rsidTr="00417D5D">
        <w:trPr>
          <w:trHeight w:val="443"/>
          <w:jc w:val="center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BE18" w14:textId="4805375A" w:rsidR="003212BD" w:rsidRPr="00417D5D" w:rsidRDefault="00417D5D" w:rsidP="00417D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AR"/>
              </w:rPr>
            </w:pPr>
            <w:r w:rsidRPr="00417D5D">
              <w:rPr>
                <w:rFonts w:ascii="Arial" w:hAnsi="Arial" w:cs="Arial"/>
                <w:sz w:val="18"/>
                <w:szCs w:val="18"/>
                <w:lang w:val="es-AR" w:eastAsia="es-AR"/>
              </w:rPr>
              <w:t>San Martín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7350" w14:textId="0B294207" w:rsidR="003212BD" w:rsidRPr="00417D5D" w:rsidRDefault="00417D5D" w:rsidP="00417D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val="es-AR" w:eastAsia="es-AR"/>
              </w:rPr>
            </w:pPr>
            <w:r w:rsidRPr="00417D5D">
              <w:rPr>
                <w:rFonts w:ascii="Arial" w:hAnsi="Arial" w:cs="Arial"/>
                <w:sz w:val="18"/>
                <w:szCs w:val="18"/>
                <w:lang w:val="es-AR" w:eastAsia="es-AR"/>
              </w:rPr>
              <w:t xml:space="preserve">Flavio D. </w:t>
            </w:r>
            <w:proofErr w:type="spellStart"/>
            <w:r w:rsidRPr="00417D5D">
              <w:rPr>
                <w:rFonts w:ascii="Arial" w:hAnsi="Arial" w:cs="Arial"/>
                <w:sz w:val="18"/>
                <w:szCs w:val="18"/>
                <w:lang w:val="es-AR" w:eastAsia="es-AR"/>
              </w:rPr>
              <w:t>Cavazzoli</w:t>
            </w:r>
            <w:proofErr w:type="spellEnd"/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A0AC" w14:textId="75AB4BA4" w:rsidR="003212BD" w:rsidRPr="00417D5D" w:rsidRDefault="00417D5D" w:rsidP="005A51B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AR"/>
              </w:rPr>
            </w:pPr>
            <w:r w:rsidRPr="00417D5D">
              <w:rPr>
                <w:rFonts w:ascii="Arial" w:hAnsi="Arial" w:cs="Arial"/>
                <w:sz w:val="18"/>
                <w:szCs w:val="18"/>
                <w:lang w:val="es-AR" w:eastAsia="es-AR"/>
              </w:rPr>
              <w:t>administracion.sm@mpba.gov.ar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D3CF" w14:textId="0A9AECAD" w:rsidR="003212BD" w:rsidRPr="00417D5D" w:rsidRDefault="00417D5D" w:rsidP="000573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17D5D">
              <w:rPr>
                <w:rFonts w:ascii="Arial" w:hAnsi="Arial" w:cs="Arial"/>
                <w:sz w:val="18"/>
                <w:szCs w:val="18"/>
                <w:lang w:val="es-AR" w:eastAsia="es-AR"/>
              </w:rPr>
              <w:t xml:space="preserve">(011) </w:t>
            </w:r>
            <w:r w:rsidR="0005730A">
              <w:rPr>
                <w:rFonts w:ascii="Arial" w:hAnsi="Arial" w:cs="Arial"/>
                <w:sz w:val="18"/>
                <w:szCs w:val="18"/>
                <w:lang w:val="es-AR" w:eastAsia="es-AR"/>
              </w:rPr>
              <w:t>2206-5316</w:t>
            </w:r>
          </w:p>
        </w:tc>
      </w:tr>
    </w:tbl>
    <w:p w14:paraId="06FA7881" w14:textId="30B980C5" w:rsidR="008A5B28" w:rsidRPr="000E5BD3" w:rsidRDefault="008A5B28" w:rsidP="00417D5D">
      <w:pPr>
        <w:spacing w:line="411" w:lineRule="auto"/>
        <w:ind w:right="4676"/>
        <w:rPr>
          <w:rFonts w:ascii="Arial" w:eastAsia="Arial" w:hAnsi="Arial" w:cs="Arial"/>
          <w:b/>
          <w:bCs/>
          <w:lang w:val="es-AR"/>
        </w:rPr>
      </w:pPr>
    </w:p>
    <w:p w14:paraId="24F14AD2" w14:textId="306A27E7" w:rsidR="006E4A5D" w:rsidRPr="000E5BD3" w:rsidRDefault="006E4A5D" w:rsidP="00183FDE">
      <w:pPr>
        <w:spacing w:line="411" w:lineRule="auto"/>
        <w:ind w:left="111" w:right="4676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30.</w:t>
      </w:r>
      <w:r w:rsidRPr="000E5BD3">
        <w:rPr>
          <w:rFonts w:ascii="Arial" w:eastAsia="Arial" w:hAnsi="Arial" w:cs="Arial"/>
          <w:b/>
          <w:bCs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AD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J</w:t>
      </w:r>
      <w:r w:rsidRPr="000E5BD3">
        <w:rPr>
          <w:rFonts w:ascii="Arial" w:eastAsia="Arial" w:hAnsi="Arial" w:cs="Arial"/>
          <w:b/>
          <w:bCs/>
          <w:lang w:val="es-AR"/>
        </w:rPr>
        <w:t>UD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</w:t>
      </w:r>
      <w:r w:rsidRPr="000E5BD3">
        <w:rPr>
          <w:rFonts w:ascii="Arial" w:eastAsia="Arial" w:hAnsi="Arial" w:cs="Arial"/>
          <w:b/>
          <w:bCs/>
          <w:lang w:val="es-AR"/>
        </w:rPr>
        <w:t>CAC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</w:t>
      </w:r>
      <w:r w:rsidRPr="000E5BD3">
        <w:rPr>
          <w:rFonts w:ascii="Arial" w:eastAsia="Arial" w:hAnsi="Arial" w:cs="Arial"/>
          <w:b/>
          <w:bCs/>
          <w:lang w:val="es-AR"/>
        </w:rPr>
        <w:t>ÓN.</w:t>
      </w:r>
      <w:r w:rsidRPr="000E5BD3">
        <w:rPr>
          <w:rFonts w:ascii="Arial" w:eastAsia="Arial" w:hAnsi="Arial" w:cs="Arial"/>
          <w:lang w:val="es-AR"/>
        </w:rPr>
        <w:t xml:space="preserve"> E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pe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ifi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ar</w:t>
      </w:r>
      <w:r w:rsidRPr="000E5BD3">
        <w:rPr>
          <w:rFonts w:ascii="Arial" w:eastAsia="Arial" w:hAnsi="Arial" w:cs="Arial"/>
          <w:spacing w:val="-11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f</w:t>
      </w:r>
      <w:r w:rsidRPr="000E5BD3">
        <w:rPr>
          <w:rFonts w:ascii="Arial" w:eastAsia="Arial" w:hAnsi="Arial" w:cs="Arial"/>
          <w:lang w:val="es-AR"/>
        </w:rPr>
        <w:t>orma</w:t>
      </w:r>
      <w:r w:rsidRPr="000E5BD3">
        <w:rPr>
          <w:rFonts w:ascii="Arial" w:eastAsia="Arial" w:hAnsi="Arial" w:cs="Arial"/>
          <w:spacing w:val="-5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="00183FDE" w:rsidRPr="000E5BD3">
        <w:rPr>
          <w:rFonts w:ascii="Arial" w:eastAsia="Arial" w:hAnsi="Arial" w:cs="Arial"/>
          <w:spacing w:val="-2"/>
          <w:lang w:val="es-AR"/>
        </w:rPr>
        <w:t>a</w:t>
      </w:r>
      <w:r w:rsidRPr="000E5BD3">
        <w:rPr>
          <w:rFonts w:ascii="Arial" w:eastAsia="Arial" w:hAnsi="Arial" w:cs="Arial"/>
          <w:lang w:val="es-AR"/>
        </w:rPr>
        <w:t>djudi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ión</w:t>
      </w:r>
    </w:p>
    <w:p w14:paraId="57D017CE" w14:textId="77777777" w:rsidR="006E4A5D" w:rsidRPr="000E5BD3" w:rsidRDefault="006E4A5D" w:rsidP="00183FDE">
      <w:pPr>
        <w:spacing w:before="3" w:line="411" w:lineRule="auto"/>
        <w:ind w:left="111" w:right="439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Por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antid</w:t>
      </w:r>
      <w:r w:rsidRPr="000E5BD3">
        <w:rPr>
          <w:rFonts w:ascii="Arial" w:eastAsia="Arial" w:hAnsi="Arial" w:cs="Arial"/>
          <w:spacing w:val="-1"/>
          <w:lang w:val="es-AR"/>
        </w:rPr>
        <w:t>a</w:t>
      </w:r>
      <w:r w:rsidRPr="000E5BD3">
        <w:rPr>
          <w:rFonts w:ascii="Arial" w:eastAsia="Arial" w:hAnsi="Arial" w:cs="Arial"/>
          <w:lang w:val="es-AR"/>
        </w:rPr>
        <w:t>d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renglón:</w:t>
      </w:r>
      <w:r w:rsidRPr="000E5BD3">
        <w:rPr>
          <w:rFonts w:ascii="Arial" w:eastAsia="Arial" w:hAnsi="Arial" w:cs="Arial"/>
          <w:spacing w:val="-7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PARCIAL</w:t>
      </w:r>
    </w:p>
    <w:p w14:paraId="2882ED1D" w14:textId="77113DD9" w:rsidR="00DE5C64" w:rsidRPr="000E5BD3" w:rsidRDefault="006E4A5D" w:rsidP="004109CD">
      <w:pPr>
        <w:spacing w:before="3" w:line="411" w:lineRule="auto"/>
        <w:ind w:left="111" w:right="5232"/>
        <w:rPr>
          <w:lang w:val="es-AR"/>
        </w:rPr>
      </w:pPr>
      <w:r w:rsidRPr="000E5BD3">
        <w:rPr>
          <w:rFonts w:ascii="Arial" w:eastAsia="Arial" w:hAnsi="Arial" w:cs="Arial"/>
          <w:lang w:val="es-AR"/>
        </w:rPr>
        <w:t>Por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renglone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:</w:t>
      </w:r>
      <w:r w:rsidRPr="000E5BD3">
        <w:rPr>
          <w:rFonts w:ascii="Arial" w:eastAsia="Arial" w:hAnsi="Arial" w:cs="Arial"/>
          <w:spacing w:val="-10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PARC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lang w:val="es-AR"/>
        </w:rPr>
        <w:t>AL</w:t>
      </w:r>
      <w:bookmarkStart w:id="0" w:name="_GoBack"/>
      <w:bookmarkEnd w:id="0"/>
    </w:p>
    <w:sectPr w:rsidR="00DE5C64" w:rsidRPr="000E5BD3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531BD" w14:textId="77777777" w:rsidR="00A1102C" w:rsidRDefault="00A1102C">
      <w:r>
        <w:separator/>
      </w:r>
    </w:p>
  </w:endnote>
  <w:endnote w:type="continuationSeparator" w:id="0">
    <w:p w14:paraId="6EB9B77F" w14:textId="77777777" w:rsidR="00A1102C" w:rsidRDefault="00A1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433E6" w14:textId="77777777" w:rsidR="00A1102C" w:rsidRDefault="00A1102C">
      <w:r>
        <w:separator/>
      </w:r>
    </w:p>
  </w:footnote>
  <w:footnote w:type="continuationSeparator" w:id="0">
    <w:p w14:paraId="13C25CBC" w14:textId="77777777" w:rsidR="00A1102C" w:rsidRDefault="00A11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17130" w14:textId="6DDA4789" w:rsidR="00B676C6" w:rsidRDefault="006E4A5D">
    <w:pPr>
      <w:pStyle w:val="Encabezado"/>
    </w:pPr>
    <w:r>
      <w:rPr>
        <w:noProof/>
        <w:lang w:val="es-AR" w:eastAsia="es-AR"/>
      </w:rPr>
      <w:drawing>
        <wp:inline distT="0" distB="0" distL="0" distR="0" wp14:anchorId="7542F25A" wp14:editId="06BBCDFE">
          <wp:extent cx="2162175" cy="1362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37EF"/>
    <w:multiLevelType w:val="hybridMultilevel"/>
    <w:tmpl w:val="1FA206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FFE1AFA"/>
    <w:multiLevelType w:val="hybridMultilevel"/>
    <w:tmpl w:val="28F477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TzgiHVfKecgDtwl5S9NO1ZDeJRtpTxMsVCdx5FctG5IWwp+kCvGZn8U66BVn3AkTkD5h3fYwbgIjoXAYypeqg==" w:salt="adWA2+F507wV6sgTgrpQVA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5D"/>
    <w:rsid w:val="00003AAC"/>
    <w:rsid w:val="00011336"/>
    <w:rsid w:val="000437A6"/>
    <w:rsid w:val="0005730A"/>
    <w:rsid w:val="000E5BD3"/>
    <w:rsid w:val="00105F5F"/>
    <w:rsid w:val="00183FDE"/>
    <w:rsid w:val="00190C9B"/>
    <w:rsid w:val="00255A0D"/>
    <w:rsid w:val="00263E81"/>
    <w:rsid w:val="003212BD"/>
    <w:rsid w:val="00334D79"/>
    <w:rsid w:val="00405560"/>
    <w:rsid w:val="004109CD"/>
    <w:rsid w:val="00413C5C"/>
    <w:rsid w:val="00414A05"/>
    <w:rsid w:val="00416B94"/>
    <w:rsid w:val="00417D5D"/>
    <w:rsid w:val="00541551"/>
    <w:rsid w:val="005D7CB5"/>
    <w:rsid w:val="00611747"/>
    <w:rsid w:val="00634DEA"/>
    <w:rsid w:val="00682DB3"/>
    <w:rsid w:val="006C753B"/>
    <w:rsid w:val="006E4A5D"/>
    <w:rsid w:val="006F5475"/>
    <w:rsid w:val="00746773"/>
    <w:rsid w:val="007C41D2"/>
    <w:rsid w:val="00862F2E"/>
    <w:rsid w:val="008A00BC"/>
    <w:rsid w:val="008A5B28"/>
    <w:rsid w:val="00965EF2"/>
    <w:rsid w:val="009B78CF"/>
    <w:rsid w:val="00A06A16"/>
    <w:rsid w:val="00A1102C"/>
    <w:rsid w:val="00A204C2"/>
    <w:rsid w:val="00AD454A"/>
    <w:rsid w:val="00AE48B2"/>
    <w:rsid w:val="00B06E58"/>
    <w:rsid w:val="00B676C6"/>
    <w:rsid w:val="00B82792"/>
    <w:rsid w:val="00BA3CE9"/>
    <w:rsid w:val="00C33C79"/>
    <w:rsid w:val="00CE7DCE"/>
    <w:rsid w:val="00DC19B3"/>
    <w:rsid w:val="00DE5C64"/>
    <w:rsid w:val="00E11161"/>
    <w:rsid w:val="00E47A88"/>
    <w:rsid w:val="00E863A1"/>
    <w:rsid w:val="00EA20BB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DADE06"/>
  <w15:chartTrackingRefBased/>
  <w15:docId w15:val="{1DF65725-51D2-4845-BBE9-01E860F8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A5D"/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6F5475"/>
    <w:rPr>
      <w:b/>
      <w:bCs/>
    </w:rPr>
  </w:style>
  <w:style w:type="paragraph" w:styleId="Prrafodelista">
    <w:name w:val="List Paragraph"/>
    <w:basedOn w:val="Normal"/>
    <w:uiPriority w:val="34"/>
    <w:qFormat/>
    <w:rsid w:val="00183FDE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33C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C33C79"/>
    <w:rPr>
      <w:rFonts w:ascii="Segoe UI" w:hAnsi="Segoe UI" w:cs="Segoe UI"/>
      <w:sz w:val="18"/>
      <w:szCs w:val="18"/>
      <w:lang w:val="en-US" w:eastAsia="en-US"/>
    </w:rPr>
  </w:style>
  <w:style w:type="character" w:styleId="Hipervnculo">
    <w:name w:val="Hyperlink"/>
    <w:basedOn w:val="Fuentedeprrafopredeter"/>
    <w:rsid w:val="00417D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al@mpba.gov.ar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nata\Downloads\Plantilla_Procuracion-MSWord%20(2)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 (2)</Template>
  <TotalTime>100</TotalTime>
  <Pages>2</Pages>
  <Words>393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zavala</dc:creator>
  <cp:keywords/>
  <dc:description/>
  <cp:lastModifiedBy>Maria Lucia Pepe</cp:lastModifiedBy>
  <cp:revision>20</cp:revision>
  <cp:lastPrinted>2023-10-25T14:14:00Z</cp:lastPrinted>
  <dcterms:created xsi:type="dcterms:W3CDTF">2021-05-13T12:37:00Z</dcterms:created>
  <dcterms:modified xsi:type="dcterms:W3CDTF">2023-10-25T14:17:00Z</dcterms:modified>
</cp:coreProperties>
</file>