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B257F" w:rsidRDefault="008B257F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8B257F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B257F" w:rsidRDefault="008B257F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8B257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8B257F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2018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8B257F">
              <w:rPr>
                <w:rFonts w:ascii="Times New Roman" w:eastAsia="Arial" w:hAnsi="Times New Roman" w:cs="Times New Roman"/>
              </w:rPr>
              <w:t>3002-851/18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8B257F">
              <w:rPr>
                <w:rFonts w:ascii="Times New Roman" w:hAnsi="Times New Roman" w:cs="Times New Roman"/>
                <w:b/>
                <w:sz w:val="20"/>
                <w:szCs w:val="20"/>
              </w:rPr>
              <w:t>San Justo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 w:rsidR="008B25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Delegación de Administración y </w:t>
            </w:r>
            <w:r w:rsidR="006741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Delegación de Arquitectura del Departamento Judicial la Matanza. 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674140">
              <w:rPr>
                <w:b/>
                <w:bCs/>
                <w:sz w:val="16"/>
                <w:szCs w:val="16"/>
              </w:rPr>
              <w:t>JUDICIAL LA MATANZA SITO EN CALLE ENTRE RIOS n°</w:t>
            </w:r>
            <w:r w:rsidR="00167832">
              <w:rPr>
                <w:b/>
                <w:bCs/>
                <w:sz w:val="16"/>
                <w:szCs w:val="16"/>
              </w:rPr>
              <w:t xml:space="preserve"> </w:t>
            </w:r>
            <w:r w:rsidR="00674140">
              <w:rPr>
                <w:b/>
                <w:bCs/>
                <w:sz w:val="16"/>
                <w:szCs w:val="16"/>
              </w:rPr>
              <w:t xml:space="preserve">3171 DE LA CIUDAD DE SAN JUTO. 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167832" w:rsidP="0016783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17 de OCTUBRE de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</w:t>
            </w:r>
            <w:r w:rsidR="00091FB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18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10:00 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674140" w:rsidRDefault="00674140" w:rsidP="00674140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LA MATANZA SITO EN CALLE ENTRE RIOS n°</w:t>
            </w:r>
            <w:r w:rsidR="0016783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3171 DE LA CIUDAD DE SAN JUTO. 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67832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17 de OCTUBRE de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18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10:00 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Pr="00926E29" w:rsidRDefault="008B257F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8B257F" w:rsidRPr="00926E29" w:rsidRDefault="008B257F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8B257F" w:rsidRPr="00926E29" w:rsidRDefault="008B257F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8B257F" w:rsidRPr="00926E29" w:rsidRDefault="008B257F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B257F" w:rsidRDefault="008B257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8B257F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167832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Pr="00926E29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8B257F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B257F" w:rsidRPr="00926E29" w:rsidRDefault="008B257F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8B257F" w:rsidRPr="00926E29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8B257F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B257F" w:rsidRPr="00926E29" w:rsidRDefault="008B257F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Pr="00926E29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8B257F" w:rsidRPr="00926E29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B257F" w:rsidRPr="00926E29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8B257F" w:rsidRPr="00926E29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B257F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B257F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B257F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B257F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B257F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B257F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B257F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B257F" w:rsidRDefault="008B257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B257F" w:rsidRDefault="008B257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8B257F" w:rsidRPr="00926E29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8B257F" w:rsidRPr="00926E29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B257F" w:rsidRPr="00926E29" w:rsidRDefault="008B257F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8B257F" w:rsidRPr="00926E29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B257F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B257F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B257F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B257F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B257F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B257F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B257F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B257F" w:rsidRDefault="008B257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B257F" w:rsidRDefault="008B257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Pr="00926E29" w:rsidRDefault="008B257F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8B257F" w:rsidRPr="00926E29" w:rsidRDefault="008B257F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B257F" w:rsidRPr="00926E29" w:rsidRDefault="008B257F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8B257F" w:rsidRPr="00926E29" w:rsidRDefault="008B257F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8B257F" w:rsidRPr="00926E29" w:rsidRDefault="008B257F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B257F" w:rsidRPr="00926E29" w:rsidRDefault="008B257F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Pr="00776075" w:rsidRDefault="008B257F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8B257F" w:rsidRPr="00776075" w:rsidRDefault="008B257F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257F" w:rsidRDefault="008B257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B257F" w:rsidRDefault="008B257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134B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0134B9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0134B9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0134B9">
              <w:rPr>
                <w:rFonts w:eastAsia="Arial"/>
                <w:sz w:val="22"/>
                <w:szCs w:val="22"/>
              </w:rPr>
              <w:t>851/18</w:t>
            </w:r>
            <w:bookmarkStart w:id="0" w:name="_GoBack"/>
            <w:bookmarkEnd w:id="0"/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886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0134B9" w:rsidTr="000134B9">
              <w:trPr>
                <w:cantSplit/>
                <w:trHeight w:val="3420"/>
              </w:trPr>
              <w:tc>
                <w:tcPr>
                  <w:tcW w:w="9776" w:type="dxa"/>
                  <w:hideMark/>
                </w:tcPr>
                <w:p w:rsidR="000134B9" w:rsidRDefault="000134B9" w:rsidP="000134B9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Pesos de …………………………………………………………………….($.............................).</w:t>
                  </w:r>
                </w:p>
              </w:tc>
            </w:tr>
          </w:tbl>
          <w:p w:rsidR="000134B9" w:rsidRDefault="00AA02A0" w:rsidP="000134B9">
            <w:pPr>
              <w:snapToGrid w:val="0"/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</w:t>
            </w:r>
          </w:p>
          <w:p w:rsidR="00AA02A0" w:rsidRPr="00DA7EF2" w:rsidRDefault="00AA02A0" w:rsidP="000134B9">
            <w:pPr>
              <w:snapToGrid w:val="0"/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DA7EF2">
              <w:rPr>
                <w:i/>
                <w:sz w:val="20"/>
                <w:szCs w:val="20"/>
              </w:rPr>
              <w:t>FICACIONES TECNICAS, SE DEBERÁ PRESENTAR UNA PLANILLA DE COTIZACIÓN POR CADA UNA.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57F" w:rsidRDefault="008B257F">
      <w:r>
        <w:separator/>
      </w:r>
    </w:p>
  </w:endnote>
  <w:endnote w:type="continuationSeparator" w:id="0">
    <w:p w:rsidR="008B257F" w:rsidRDefault="008B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7F" w:rsidRDefault="008B257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7F" w:rsidRDefault="008B257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7F" w:rsidRDefault="008B257F">
    <w:pPr>
      <w:pStyle w:val="Piedepgina"/>
      <w:jc w:val="center"/>
      <w:rPr>
        <w:b/>
        <w:bCs/>
        <w:sz w:val="20"/>
        <w:szCs w:val="20"/>
      </w:rPr>
    </w:pPr>
  </w:p>
  <w:p w:rsidR="008B257F" w:rsidRDefault="008B257F">
    <w:pPr>
      <w:pStyle w:val="Piedepgina"/>
      <w:jc w:val="center"/>
      <w:rPr>
        <w:b/>
        <w:bCs/>
        <w:sz w:val="20"/>
        <w:szCs w:val="20"/>
      </w:rPr>
    </w:pPr>
  </w:p>
  <w:p w:rsidR="008B257F" w:rsidRDefault="008B257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7F" w:rsidRDefault="008B257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57F" w:rsidRDefault="008B257F">
      <w:r>
        <w:separator/>
      </w:r>
    </w:p>
  </w:footnote>
  <w:footnote w:type="continuationSeparator" w:id="0">
    <w:p w:rsidR="008B257F" w:rsidRDefault="008B2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7F" w:rsidRDefault="008B257F">
    <w:pPr>
      <w:jc w:val="right"/>
      <w:rPr>
        <w:b/>
        <w:bCs/>
        <w:sz w:val="20"/>
        <w:szCs w:val="20"/>
      </w:rPr>
    </w:pPr>
  </w:p>
  <w:p w:rsidR="008B257F" w:rsidRDefault="008B257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B257F" w:rsidRDefault="008B257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7F" w:rsidRDefault="008B257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7F" w:rsidRPr="00237328" w:rsidRDefault="008B257F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7F" w:rsidRDefault="008B257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134B9"/>
    <w:rsid w:val="00031806"/>
    <w:rsid w:val="000650E5"/>
    <w:rsid w:val="00091FBD"/>
    <w:rsid w:val="000B6366"/>
    <w:rsid w:val="000D10E8"/>
    <w:rsid w:val="000D490D"/>
    <w:rsid w:val="001104E7"/>
    <w:rsid w:val="00143A20"/>
    <w:rsid w:val="00167832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74140"/>
    <w:rsid w:val="00675F09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B257F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EAC45-2EF8-44FD-AF59-B309D856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14</Pages>
  <Words>1416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Julia Alfano</cp:lastModifiedBy>
  <cp:revision>31</cp:revision>
  <cp:lastPrinted>2018-07-03T13:36:00Z</cp:lastPrinted>
  <dcterms:created xsi:type="dcterms:W3CDTF">2017-03-21T17:06:00Z</dcterms:created>
  <dcterms:modified xsi:type="dcterms:W3CDTF">2018-09-26T15:45:00Z</dcterms:modified>
</cp:coreProperties>
</file>