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0BC" w:rsidRDefault="004260BC">
      <w:pPr>
        <w:rPr>
          <w:rFonts w:ascii="Times New Roman" w:hAnsi="Times New Roman" w:cs="Times New Roman"/>
          <w:b/>
          <w:sz w:val="144"/>
          <w:szCs w:val="144"/>
        </w:rPr>
      </w:pPr>
    </w:p>
    <w:p w:rsidR="004260BC" w:rsidRDefault="004260BC">
      <w:pPr>
        <w:rPr>
          <w:rFonts w:ascii="Times New Roman" w:hAnsi="Times New Roman" w:cs="Times New Roman"/>
          <w:b/>
          <w:sz w:val="144"/>
          <w:szCs w:val="144"/>
        </w:rPr>
      </w:pPr>
    </w:p>
    <w:p w:rsidR="004260BC" w:rsidRDefault="004260BC">
      <w:pPr>
        <w:rPr>
          <w:rFonts w:ascii="Times New Roman" w:hAnsi="Times New Roman" w:cs="Times New Roman"/>
          <w:b/>
          <w:sz w:val="144"/>
          <w:szCs w:val="144"/>
        </w:rPr>
      </w:pPr>
    </w:p>
    <w:p w:rsidR="003C4F81" w:rsidRPr="000D379D" w:rsidRDefault="004260BC" w:rsidP="000D379D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 w:rsidRPr="000D379D">
        <w:rPr>
          <w:rFonts w:ascii="Times New Roman" w:hAnsi="Times New Roman" w:cs="Times New Roman"/>
          <w:b/>
          <w:sz w:val="96"/>
          <w:szCs w:val="96"/>
        </w:rPr>
        <w:t>ANEXO     I</w:t>
      </w:r>
      <w:bookmarkStart w:id="0" w:name="_GoBack"/>
      <w:bookmarkEnd w:id="0"/>
    </w:p>
    <w:sectPr w:rsidR="003C4F81" w:rsidRPr="000D37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0BC"/>
    <w:rsid w:val="000D379D"/>
    <w:rsid w:val="004260BC"/>
    <w:rsid w:val="0070604B"/>
    <w:rsid w:val="00C769BF"/>
    <w:rsid w:val="00E1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C59E9-D362-4D8B-B83E-6DF2AE79D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6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60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Victoria Coupe</cp:lastModifiedBy>
  <cp:revision>3</cp:revision>
  <cp:lastPrinted>2017-11-15T16:53:00Z</cp:lastPrinted>
  <dcterms:created xsi:type="dcterms:W3CDTF">2017-11-06T13:31:00Z</dcterms:created>
  <dcterms:modified xsi:type="dcterms:W3CDTF">2017-11-15T16:55:00Z</dcterms:modified>
</cp:coreProperties>
</file>